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Pr="00647B55" w:rsidRDefault="0084079F" w:rsidP="0084079F">
      <w:pPr>
        <w:spacing w:after="0" w:line="240" w:lineRule="auto"/>
        <w:jc w:val="center"/>
        <w:rPr>
          <w:rFonts w:ascii="Times New Roman" w:eastAsia="Times New Roman" w:hAnsi="Times New Roman" w:cs="Times New Roman"/>
          <w:sz w:val="28"/>
          <w:szCs w:val="28"/>
        </w:rPr>
      </w:pPr>
      <w:r w:rsidRPr="00647B55">
        <w:rPr>
          <w:rFonts w:ascii="Times New Roman" w:eastAsia="Times New Roman" w:hAnsi="Times New Roman" w:cs="Times New Roman"/>
          <w:sz w:val="28"/>
          <w:szCs w:val="28"/>
        </w:rPr>
        <w:t>МИНИСТЕРСТВО ОБРАЗОВАНИЯ И НАУКИ РТ</w:t>
      </w:r>
    </w:p>
    <w:p w:rsidR="0084079F" w:rsidRPr="00647B55" w:rsidRDefault="0084079F" w:rsidP="0084079F">
      <w:pPr>
        <w:spacing w:after="0" w:line="240" w:lineRule="auto"/>
        <w:jc w:val="center"/>
        <w:rPr>
          <w:rFonts w:ascii="Times New Roman" w:eastAsia="Times New Roman" w:hAnsi="Times New Roman" w:cs="Times New Roman"/>
          <w:sz w:val="28"/>
          <w:szCs w:val="28"/>
        </w:rPr>
      </w:pPr>
      <w:r w:rsidRPr="00647B55">
        <w:rPr>
          <w:rFonts w:ascii="Times New Roman" w:eastAsia="Times New Roman" w:hAnsi="Times New Roman" w:cs="Times New Roman"/>
          <w:sz w:val="28"/>
          <w:szCs w:val="28"/>
        </w:rPr>
        <w:t>ГАПОУ  «Арский агропромышленный профессиональный колледж»</w:t>
      </w:r>
    </w:p>
    <w:p w:rsidR="0084079F" w:rsidRPr="00647B55" w:rsidRDefault="0084079F" w:rsidP="0084079F">
      <w:pPr>
        <w:spacing w:after="0" w:line="240" w:lineRule="auto"/>
        <w:jc w:val="center"/>
        <w:rPr>
          <w:rFonts w:ascii="Times New Roman" w:eastAsia="Times New Roman" w:hAnsi="Times New Roman" w:cs="Times New Roman"/>
          <w:sz w:val="24"/>
          <w:szCs w:val="28"/>
        </w:rPr>
      </w:pPr>
    </w:p>
    <w:p w:rsidR="0084079F" w:rsidRPr="00647B55" w:rsidRDefault="0084079F" w:rsidP="0084079F">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rPr>
      </w:pPr>
    </w:p>
    <w:p w:rsidR="0084079F" w:rsidRPr="00647B55" w:rsidRDefault="0084079F" w:rsidP="008407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rPr>
      </w:pPr>
    </w:p>
    <w:p w:rsidR="0084079F" w:rsidRPr="00647B55" w:rsidRDefault="0084079F" w:rsidP="008407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rPr>
      </w:pPr>
    </w:p>
    <w:tbl>
      <w:tblPr>
        <w:tblW w:w="0" w:type="auto"/>
        <w:tblLook w:val="01E0" w:firstRow="1" w:lastRow="1" w:firstColumn="1" w:lastColumn="1" w:noHBand="0" w:noVBand="0"/>
      </w:tblPr>
      <w:tblGrid>
        <w:gridCol w:w="4785"/>
        <w:gridCol w:w="4786"/>
      </w:tblGrid>
      <w:tr w:rsidR="0084079F" w:rsidRPr="00647B55" w:rsidTr="0084079F">
        <w:tc>
          <w:tcPr>
            <w:tcW w:w="4785" w:type="dxa"/>
          </w:tcPr>
          <w:p w:rsidR="0084079F" w:rsidRPr="00647B55" w:rsidRDefault="0084079F" w:rsidP="0084079F">
            <w:pPr>
              <w:spacing w:after="0" w:line="240" w:lineRule="auto"/>
              <w:rPr>
                <w:rFonts w:ascii="Times New Roman" w:eastAsia="Times New Roman" w:hAnsi="Times New Roman" w:cs="Times New Roman"/>
                <w:sz w:val="24"/>
                <w:szCs w:val="24"/>
              </w:rPr>
            </w:pPr>
            <w:r w:rsidRPr="00647B55">
              <w:rPr>
                <w:rFonts w:ascii="Times New Roman" w:eastAsia="Times New Roman" w:hAnsi="Times New Roman" w:cs="Times New Roman"/>
                <w:sz w:val="24"/>
                <w:szCs w:val="24"/>
              </w:rPr>
              <w:t xml:space="preserve">Согласовано </w:t>
            </w:r>
            <w:r w:rsidRPr="00647B55">
              <w:rPr>
                <w:rFonts w:ascii="Times New Roman" w:eastAsia="Times New Roman" w:hAnsi="Times New Roman" w:cs="Times New Roman"/>
                <w:sz w:val="24"/>
                <w:szCs w:val="24"/>
              </w:rPr>
              <w:br/>
              <w:t>на заседании МК</w:t>
            </w:r>
          </w:p>
          <w:p w:rsidR="0084079F" w:rsidRPr="00647B55" w:rsidRDefault="0084079F" w:rsidP="0084079F">
            <w:pPr>
              <w:spacing w:after="0" w:line="240" w:lineRule="auto"/>
              <w:rPr>
                <w:rFonts w:ascii="Times New Roman" w:eastAsia="Times New Roman" w:hAnsi="Times New Roman" w:cs="Times New Roman"/>
                <w:sz w:val="24"/>
                <w:szCs w:val="24"/>
              </w:rPr>
            </w:pPr>
            <w:r w:rsidRPr="00647B55">
              <w:rPr>
                <w:rFonts w:ascii="Times New Roman" w:eastAsia="Times New Roman" w:hAnsi="Times New Roman" w:cs="Times New Roman"/>
                <w:sz w:val="24"/>
                <w:szCs w:val="24"/>
              </w:rPr>
              <w:t>______________</w:t>
            </w:r>
            <w:proofErr w:type="spellStart"/>
            <w:r w:rsidRPr="00647B55">
              <w:rPr>
                <w:rFonts w:ascii="Times New Roman" w:eastAsia="Times New Roman" w:hAnsi="Times New Roman" w:cs="Times New Roman"/>
                <w:sz w:val="24"/>
                <w:szCs w:val="24"/>
              </w:rPr>
              <w:t>А.К.Нуриева</w:t>
            </w:r>
            <w:proofErr w:type="spellEnd"/>
          </w:p>
          <w:p w:rsidR="0084079F" w:rsidRPr="00647B55" w:rsidRDefault="0084079F" w:rsidP="0084079F">
            <w:pPr>
              <w:rPr>
                <w:rFonts w:ascii="Times New Roman" w:eastAsia="Times New Roman" w:hAnsi="Times New Roman" w:cs="Times New Roman"/>
              </w:rPr>
            </w:pPr>
            <w:r>
              <w:rPr>
                <w:rFonts w:ascii="Times New Roman" w:eastAsia="Times New Roman" w:hAnsi="Times New Roman" w:cs="Times New Roman"/>
                <w:sz w:val="24"/>
                <w:szCs w:val="24"/>
              </w:rPr>
              <w:t>От «___» __________  201</w:t>
            </w:r>
            <w:r w:rsidR="00632303">
              <w:rPr>
                <w:rFonts w:ascii="Times New Roman" w:eastAsia="Times New Roman" w:hAnsi="Times New Roman" w:cs="Times New Roman"/>
                <w:sz w:val="24"/>
                <w:szCs w:val="24"/>
              </w:rPr>
              <w:t>8</w:t>
            </w:r>
            <w:r w:rsidRPr="00647B55">
              <w:rPr>
                <w:rFonts w:ascii="Times New Roman" w:eastAsia="Times New Roman" w:hAnsi="Times New Roman" w:cs="Times New Roman"/>
                <w:sz w:val="24"/>
                <w:szCs w:val="24"/>
              </w:rPr>
              <w:t xml:space="preserve"> г.</w:t>
            </w:r>
          </w:p>
        </w:tc>
        <w:tc>
          <w:tcPr>
            <w:tcW w:w="4786" w:type="dxa"/>
          </w:tcPr>
          <w:p w:rsidR="0084079F" w:rsidRPr="00647B55" w:rsidRDefault="0084079F" w:rsidP="0084079F">
            <w:pPr>
              <w:tabs>
                <w:tab w:val="left" w:pos="560"/>
              </w:tabs>
              <w:spacing w:after="0" w:line="240" w:lineRule="auto"/>
              <w:ind w:firstLine="885"/>
              <w:rPr>
                <w:rFonts w:ascii="Times New Roman" w:eastAsia="Times New Roman" w:hAnsi="Times New Roman" w:cs="Times New Roman"/>
                <w:sz w:val="24"/>
                <w:szCs w:val="24"/>
              </w:rPr>
            </w:pPr>
            <w:r w:rsidRPr="00647B55">
              <w:rPr>
                <w:rFonts w:ascii="Times New Roman" w:eastAsia="Times New Roman" w:hAnsi="Times New Roman" w:cs="Times New Roman"/>
                <w:sz w:val="24"/>
                <w:szCs w:val="24"/>
              </w:rPr>
              <w:tab/>
              <w:t xml:space="preserve">              Утверждаю: </w:t>
            </w:r>
          </w:p>
          <w:p w:rsidR="0084079F" w:rsidRPr="00647B55" w:rsidRDefault="0084079F" w:rsidP="0084079F">
            <w:pPr>
              <w:tabs>
                <w:tab w:val="left" w:pos="560"/>
              </w:tabs>
              <w:spacing w:after="0" w:line="240" w:lineRule="auto"/>
              <w:ind w:firstLine="885"/>
              <w:rPr>
                <w:rFonts w:ascii="Times New Roman" w:eastAsia="Times New Roman" w:hAnsi="Times New Roman" w:cs="Times New Roman"/>
                <w:sz w:val="24"/>
                <w:szCs w:val="24"/>
              </w:rPr>
            </w:pPr>
            <w:r w:rsidRPr="00647B55">
              <w:rPr>
                <w:rFonts w:ascii="Times New Roman" w:eastAsia="Times New Roman" w:hAnsi="Times New Roman" w:cs="Times New Roman"/>
                <w:sz w:val="24"/>
                <w:szCs w:val="24"/>
              </w:rPr>
              <w:t>Директор ГАПОУ  «ААПК»</w:t>
            </w:r>
          </w:p>
          <w:p w:rsidR="0084079F" w:rsidRPr="000826E7" w:rsidRDefault="0084079F" w:rsidP="0084079F">
            <w:pPr>
              <w:tabs>
                <w:tab w:val="left" w:pos="560"/>
              </w:tabs>
              <w:spacing w:after="0" w:line="240" w:lineRule="auto"/>
              <w:ind w:firstLine="885"/>
              <w:rPr>
                <w:rFonts w:ascii="Times New Roman" w:eastAsia="Times New Roman" w:hAnsi="Times New Roman" w:cs="Times New Roman"/>
                <w:sz w:val="24"/>
                <w:szCs w:val="24"/>
              </w:rPr>
            </w:pPr>
            <w:r w:rsidRPr="00647B55">
              <w:rPr>
                <w:rFonts w:ascii="Times New Roman" w:eastAsia="Times New Roman" w:hAnsi="Times New Roman" w:cs="Times New Roman"/>
                <w:sz w:val="24"/>
                <w:szCs w:val="24"/>
              </w:rPr>
              <w:t xml:space="preserve">___________ </w:t>
            </w:r>
            <w:proofErr w:type="spellStart"/>
            <w:r w:rsidR="00632303">
              <w:rPr>
                <w:rFonts w:ascii="Times New Roman" w:eastAsia="Times New Roman" w:hAnsi="Times New Roman" w:cs="Times New Roman"/>
                <w:sz w:val="24"/>
                <w:szCs w:val="24"/>
              </w:rPr>
              <w:t>Р.Р.Камалутдинов</w:t>
            </w:r>
            <w:proofErr w:type="spellEnd"/>
          </w:p>
          <w:p w:rsidR="0084079F" w:rsidRPr="00647B55" w:rsidRDefault="0084079F" w:rsidP="0084079F">
            <w:pPr>
              <w:tabs>
                <w:tab w:val="left" w:pos="560"/>
              </w:tabs>
              <w:spacing w:after="0" w:line="240" w:lineRule="auto"/>
              <w:ind w:firstLine="885"/>
              <w:rPr>
                <w:rFonts w:ascii="Times New Roman" w:eastAsia="Times New Roman" w:hAnsi="Times New Roman" w:cs="Times New Roman"/>
              </w:rPr>
            </w:pPr>
          </w:p>
        </w:tc>
      </w:tr>
    </w:tbl>
    <w:p w:rsidR="0084079F" w:rsidRPr="00647B55" w:rsidRDefault="0084079F" w:rsidP="0084079F">
      <w:pPr>
        <w:keepNext/>
        <w:keepLines/>
        <w:widowControl w:val="0"/>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84079F" w:rsidRDefault="0084079F" w:rsidP="0084079F">
      <w:pPr>
        <w:pStyle w:val="Default"/>
        <w:rPr>
          <w:b/>
          <w:bCs/>
          <w:sz w:val="28"/>
          <w:szCs w:val="28"/>
        </w:rPr>
      </w:pPr>
      <w:r w:rsidRPr="0084079F">
        <w:rPr>
          <w:b/>
          <w:bCs/>
          <w:sz w:val="28"/>
          <w:szCs w:val="28"/>
        </w:rPr>
        <w:t>КОНТРОЛЬНО-ОЦЕНОЧНЫЕ МАТЕРИАЛЫ ПО ДИСЦИПЛИНЕ</w:t>
      </w:r>
    </w:p>
    <w:p w:rsidR="0084079F" w:rsidRPr="0084079F" w:rsidRDefault="0084079F" w:rsidP="0084079F">
      <w:pPr>
        <w:pStyle w:val="Default"/>
        <w:rPr>
          <w:bCs/>
          <w:sz w:val="28"/>
          <w:szCs w:val="28"/>
        </w:rPr>
      </w:pPr>
      <w:r w:rsidRPr="0084079F">
        <w:rPr>
          <w:b/>
          <w:bCs/>
          <w:sz w:val="28"/>
          <w:szCs w:val="28"/>
        </w:rPr>
        <w:t xml:space="preserve">              </w:t>
      </w:r>
      <w:r w:rsidRPr="0084079F">
        <w:rPr>
          <w:bCs/>
          <w:sz w:val="28"/>
          <w:szCs w:val="28"/>
        </w:rPr>
        <w:t>Организация предпринимательской деятельности</w:t>
      </w:r>
    </w:p>
    <w:p w:rsidR="0084079F" w:rsidRPr="0084079F" w:rsidRDefault="0084079F" w:rsidP="0084079F">
      <w:pPr>
        <w:pStyle w:val="Default"/>
        <w:rPr>
          <w:bCs/>
          <w:sz w:val="28"/>
          <w:szCs w:val="28"/>
        </w:rPr>
      </w:pPr>
      <w:r w:rsidRPr="0084079F">
        <w:rPr>
          <w:bCs/>
          <w:sz w:val="28"/>
          <w:szCs w:val="28"/>
        </w:rPr>
        <w:t xml:space="preserve"> 19.02.10 Технология продукции общественного питания</w:t>
      </w:r>
    </w:p>
    <w:p w:rsidR="0084079F" w:rsidRPr="0084079F" w:rsidRDefault="0084079F" w:rsidP="0084079F">
      <w:pPr>
        <w:pStyle w:val="Default"/>
        <w:rPr>
          <w:bCs/>
          <w:sz w:val="28"/>
          <w:szCs w:val="28"/>
        </w:rPr>
      </w:pPr>
    </w:p>
    <w:p w:rsidR="0084079F" w:rsidRPr="0084079F" w:rsidRDefault="0084079F" w:rsidP="0084079F">
      <w:pPr>
        <w:pStyle w:val="Default"/>
        <w:rPr>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84079F" w:rsidRDefault="0084079F" w:rsidP="0084079F">
      <w:pPr>
        <w:pStyle w:val="Default"/>
        <w:rPr>
          <w:bCs/>
        </w:rPr>
      </w:pPr>
      <w:r w:rsidRPr="0084079F">
        <w:rPr>
          <w:bCs/>
        </w:rPr>
        <w:t xml:space="preserve">                                    </w:t>
      </w:r>
      <w:r w:rsidR="00632303">
        <w:rPr>
          <w:bCs/>
        </w:rPr>
        <w:t xml:space="preserve">                     </w:t>
      </w:r>
      <w:proofErr w:type="spellStart"/>
      <w:r w:rsidR="00632303">
        <w:rPr>
          <w:bCs/>
        </w:rPr>
        <w:t>Урняк</w:t>
      </w:r>
      <w:proofErr w:type="spellEnd"/>
      <w:r w:rsidR="00632303">
        <w:rPr>
          <w:bCs/>
        </w:rPr>
        <w:t xml:space="preserve">  2018</w:t>
      </w:r>
      <w:bookmarkStart w:id="0" w:name="_GoBack"/>
      <w:bookmarkEnd w:id="0"/>
      <w:r w:rsidRPr="0084079F">
        <w:rPr>
          <w:bCs/>
        </w:rPr>
        <w:t>г.</w:t>
      </w: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p>
    <w:p w:rsidR="0084079F" w:rsidRPr="000826E7" w:rsidRDefault="0084079F" w:rsidP="0084079F">
      <w:pPr>
        <w:pStyle w:val="Default"/>
        <w:rPr>
          <w:b/>
          <w:bCs/>
        </w:rPr>
      </w:pPr>
      <w:r w:rsidRPr="000826E7">
        <w:rPr>
          <w:b/>
          <w:bCs/>
        </w:rPr>
        <w:t>Содержание</w:t>
      </w:r>
    </w:p>
    <w:p w:rsidR="0084079F" w:rsidRPr="000826E7" w:rsidRDefault="0084079F" w:rsidP="0084079F">
      <w:pPr>
        <w:pStyle w:val="Default"/>
        <w:rPr>
          <w:b/>
          <w:bCs/>
        </w:rPr>
      </w:pPr>
    </w:p>
    <w:p w:rsidR="0084079F" w:rsidRPr="000826E7" w:rsidRDefault="0084079F" w:rsidP="0084079F">
      <w:pPr>
        <w:pStyle w:val="Default"/>
        <w:rPr>
          <w:b/>
          <w:bCs/>
        </w:rPr>
      </w:pPr>
      <w:r w:rsidRPr="000826E7">
        <w:rPr>
          <w:b/>
          <w:bCs/>
        </w:rPr>
        <w:t>1. Общие положения</w:t>
      </w:r>
    </w:p>
    <w:p w:rsidR="0084079F" w:rsidRPr="000826E7" w:rsidRDefault="0084079F" w:rsidP="0084079F">
      <w:pPr>
        <w:pStyle w:val="Default"/>
        <w:rPr>
          <w:b/>
          <w:bCs/>
        </w:rPr>
      </w:pPr>
      <w:r w:rsidRPr="000826E7">
        <w:rPr>
          <w:b/>
          <w:bCs/>
        </w:rPr>
        <w:t xml:space="preserve">2. Показатели оценки результатов освоения дисциплины, формы </w:t>
      </w:r>
    </w:p>
    <w:p w:rsidR="0084079F" w:rsidRPr="000826E7" w:rsidRDefault="0084079F" w:rsidP="0084079F">
      <w:pPr>
        <w:pStyle w:val="Default"/>
        <w:rPr>
          <w:b/>
          <w:bCs/>
        </w:rPr>
      </w:pPr>
      <w:r w:rsidRPr="000826E7">
        <w:rPr>
          <w:b/>
          <w:bCs/>
        </w:rPr>
        <w:t>и методы контроля и оценки</w:t>
      </w:r>
    </w:p>
    <w:p w:rsidR="0084079F" w:rsidRPr="000826E7" w:rsidRDefault="0084079F" w:rsidP="0084079F">
      <w:pPr>
        <w:pStyle w:val="Default"/>
        <w:rPr>
          <w:b/>
          <w:bCs/>
        </w:rPr>
      </w:pPr>
      <w:r w:rsidRPr="000826E7">
        <w:rPr>
          <w:b/>
          <w:bCs/>
        </w:rPr>
        <w:t>3. Контрольно-оценочные материалы</w:t>
      </w:r>
    </w:p>
    <w:p w:rsidR="0084079F" w:rsidRPr="00D865DB" w:rsidRDefault="0084079F" w:rsidP="0084079F">
      <w:pPr>
        <w:pStyle w:val="Default"/>
        <w:rPr>
          <w:b/>
          <w:bCs/>
        </w:rPr>
      </w:pPr>
      <w:r w:rsidRPr="00D865DB">
        <w:rPr>
          <w:b/>
          <w:bCs/>
        </w:rPr>
        <w:t>3.1.Текущий контроль</w:t>
      </w:r>
    </w:p>
    <w:p w:rsidR="0084079F" w:rsidRPr="00D865DB" w:rsidRDefault="0084079F" w:rsidP="0084079F">
      <w:pPr>
        <w:pStyle w:val="Default"/>
        <w:rPr>
          <w:b/>
          <w:bCs/>
        </w:rPr>
      </w:pPr>
      <w:r w:rsidRPr="00D865DB">
        <w:rPr>
          <w:b/>
          <w:bCs/>
        </w:rPr>
        <w:t>3.2.Промежуточная аттестация</w:t>
      </w: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b/>
          <w:sz w:val="24"/>
          <w:szCs w:val="24"/>
        </w:rPr>
      </w:pPr>
      <w:r w:rsidRPr="00B15133">
        <w:rPr>
          <w:rFonts w:ascii="Times New Roman" w:eastAsia="Times New Roman" w:hAnsi="Times New Roman" w:cs="Times New Roman"/>
          <w:b/>
          <w:sz w:val="24"/>
          <w:szCs w:val="24"/>
        </w:rPr>
        <w:t>1. Общие положения</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В результате ос</w:t>
      </w:r>
      <w:r>
        <w:rPr>
          <w:rFonts w:ascii="Times New Roman" w:eastAsia="Times New Roman" w:hAnsi="Times New Roman" w:cs="Times New Roman"/>
          <w:sz w:val="24"/>
          <w:szCs w:val="24"/>
        </w:rPr>
        <w:t>воения учебной дисциплины Организация  предпринимательской</w:t>
      </w:r>
      <w:r w:rsidRPr="00B15133">
        <w:rPr>
          <w:rFonts w:ascii="Times New Roman" w:eastAsia="Times New Roman" w:hAnsi="Times New Roman" w:cs="Times New Roman"/>
          <w:sz w:val="24"/>
          <w:szCs w:val="24"/>
        </w:rPr>
        <w:t xml:space="preserve"> деятельности студент должен обладать предусмотренными  ФГОС ППССЗ 19.02.10 Технология продукции общественного питания умениями, знаниями, которые формируют  общие компетенции.</w:t>
      </w:r>
      <w:r w:rsidRPr="00B15133">
        <w:rPr>
          <w:rFonts w:ascii="Times New Roman" w:eastAsia="Times New Roman" w:hAnsi="Times New Roman" w:cs="Times New Roman"/>
          <w:sz w:val="24"/>
          <w:szCs w:val="24"/>
        </w:rPr>
        <w:cr/>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 xml:space="preserve">В результате освоения учебной дисциплины </w:t>
      </w:r>
      <w:r>
        <w:rPr>
          <w:rFonts w:ascii="Times New Roman" w:eastAsia="Times New Roman" w:hAnsi="Times New Roman" w:cs="Times New Roman"/>
          <w:sz w:val="24"/>
          <w:szCs w:val="24"/>
        </w:rPr>
        <w:t xml:space="preserve">обучающийся </w:t>
      </w:r>
      <w:r w:rsidRPr="00B15133">
        <w:rPr>
          <w:rFonts w:ascii="Times New Roman" w:eastAsia="Times New Roman" w:hAnsi="Times New Roman" w:cs="Times New Roman"/>
          <w:b/>
          <w:sz w:val="24"/>
          <w:szCs w:val="24"/>
        </w:rPr>
        <w:t>должен уметь:</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определять приемлемые границы производства, рассчитывать цену товара;</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разрабатывать бизнес – план;</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составлять  пакет документов для открытия  своего дела;</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оформлять  документы для открытия расчетного счета в банке;</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соблюдать профессиональную этику, этические кодексы фирмы,</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соблюдать общепринятые правила  осуществления бизнеса;</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анализировать финансовое состояние предприятия;</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осуществлять основные финансовые операции;</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рассчитывать налоги;</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рассчитывать рентабельность  предпринимательской деятельности.</w:t>
      </w:r>
    </w:p>
    <w:p w:rsidR="002B09C2" w:rsidRDefault="002B09C2"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B15133" w:rsidRPr="002B09C2" w:rsidRDefault="002B09C2" w:rsidP="00B15133">
      <w:pPr>
        <w:shd w:val="clear" w:color="auto" w:fill="FFFFFF"/>
        <w:tabs>
          <w:tab w:val="center" w:pos="5037"/>
        </w:tabs>
        <w:spacing w:after="0" w:line="240" w:lineRule="auto"/>
        <w:ind w:left="720"/>
        <w:rPr>
          <w:rFonts w:ascii="Times New Roman" w:eastAsia="Times New Roman" w:hAnsi="Times New Roman" w:cs="Times New Roman"/>
          <w:b/>
          <w:sz w:val="24"/>
          <w:szCs w:val="24"/>
        </w:rPr>
      </w:pPr>
      <w:r w:rsidRPr="002B09C2">
        <w:rPr>
          <w:rFonts w:ascii="Times New Roman" w:eastAsia="Times New Roman" w:hAnsi="Times New Roman" w:cs="Times New Roman"/>
          <w:b/>
          <w:sz w:val="24"/>
          <w:szCs w:val="24"/>
        </w:rPr>
        <w:t>2.1.</w:t>
      </w:r>
      <w:r w:rsidR="00B15133" w:rsidRPr="002B09C2">
        <w:rPr>
          <w:rFonts w:ascii="Times New Roman" w:eastAsia="Times New Roman" w:hAnsi="Times New Roman" w:cs="Times New Roman"/>
          <w:b/>
          <w:sz w:val="24"/>
          <w:szCs w:val="24"/>
        </w:rPr>
        <w:t>В результате освоения учебной дисциплины обучающийся должен знать:</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виды предпринимательской  деятельности</w:t>
      </w:r>
      <w:proofErr w:type="gramStart"/>
      <w:r w:rsidRPr="00B15133">
        <w:rPr>
          <w:rFonts w:ascii="Times New Roman" w:eastAsia="Times New Roman" w:hAnsi="Times New Roman" w:cs="Times New Roman"/>
          <w:sz w:val="24"/>
          <w:szCs w:val="24"/>
        </w:rPr>
        <w:t xml:space="preserve"> ,</w:t>
      </w:r>
      <w:proofErr w:type="gramEnd"/>
      <w:r w:rsidRPr="00B15133">
        <w:rPr>
          <w:rFonts w:ascii="Times New Roman" w:eastAsia="Times New Roman" w:hAnsi="Times New Roman" w:cs="Times New Roman"/>
          <w:sz w:val="24"/>
          <w:szCs w:val="24"/>
        </w:rPr>
        <w:t>типологию предпринимательства;</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роль среды в развитии предпринимательства;</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технологию принятия предпринимательских решений;</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базовые составляющие внутренней среды фирмы;</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 xml:space="preserve">организационно-правовые формы предпринимательской деятельности;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особенности учредительных документов;</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порядок государственной регистрации и лицензирования предприятия;</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механизмы функционирования предприятия;</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сущность предпринимательского риска и основные способы снижения риска;</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основные положения об оплате труда на предприятиях; предпринимательского типа;</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основные элементы культуры предпринимательской деятельности и корпоративной культуры;</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механизм защиты предпринимательской тайны, перечень сведений, подлежащих защите;</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сущность и виды ответственности предпринимателей;</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методы и инструментарий финансового анализа;</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основные положения  бухгалтерского учета на малых предприятиях;</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режимы налогообложения, виды налогов, механизм взимания;</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систему показателей эффективности предпринимательской деятельности;</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принципы и методы оценки эффективности предпринимательской деятельности;</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w:t>
      </w:r>
      <w:r w:rsidRPr="00B15133">
        <w:rPr>
          <w:rFonts w:ascii="Times New Roman" w:eastAsia="Times New Roman" w:hAnsi="Times New Roman" w:cs="Times New Roman"/>
          <w:sz w:val="24"/>
          <w:szCs w:val="24"/>
        </w:rPr>
        <w:tab/>
        <w:t>пути повышения и контроль эффективности  предпринимательской деятельности.</w:t>
      </w:r>
    </w:p>
    <w:p w:rsidR="002B09C2" w:rsidRDefault="002B09C2" w:rsidP="00B15133">
      <w:pPr>
        <w:shd w:val="clear" w:color="auto" w:fill="FFFFFF"/>
        <w:tabs>
          <w:tab w:val="center" w:pos="5037"/>
        </w:tabs>
        <w:spacing w:after="0" w:line="240" w:lineRule="auto"/>
        <w:ind w:left="720"/>
        <w:rPr>
          <w:rFonts w:ascii="Times New Roman" w:eastAsia="Times New Roman" w:hAnsi="Times New Roman" w:cs="Times New Roman"/>
          <w:b/>
          <w:sz w:val="24"/>
          <w:szCs w:val="24"/>
        </w:rPr>
      </w:pPr>
    </w:p>
    <w:p w:rsidR="00B15133" w:rsidRPr="002B09C2" w:rsidRDefault="00B15133" w:rsidP="00B15133">
      <w:pPr>
        <w:shd w:val="clear" w:color="auto" w:fill="FFFFFF"/>
        <w:tabs>
          <w:tab w:val="center" w:pos="5037"/>
        </w:tabs>
        <w:spacing w:after="0" w:line="240" w:lineRule="auto"/>
        <w:ind w:left="720"/>
        <w:rPr>
          <w:rFonts w:ascii="Times New Roman" w:eastAsia="Times New Roman" w:hAnsi="Times New Roman" w:cs="Times New Roman"/>
          <w:b/>
          <w:sz w:val="24"/>
          <w:szCs w:val="24"/>
        </w:rPr>
      </w:pPr>
      <w:r w:rsidRPr="002B09C2">
        <w:rPr>
          <w:rFonts w:ascii="Times New Roman" w:eastAsia="Times New Roman" w:hAnsi="Times New Roman" w:cs="Times New Roman"/>
          <w:b/>
          <w:sz w:val="24"/>
          <w:szCs w:val="24"/>
        </w:rPr>
        <w:t>Общие и профессиональные компетенции</w:t>
      </w:r>
    </w:p>
    <w:p w:rsidR="00B15133" w:rsidRPr="002B09C2" w:rsidRDefault="00B15133" w:rsidP="00B15133">
      <w:pPr>
        <w:shd w:val="clear" w:color="auto" w:fill="FFFFFF"/>
        <w:tabs>
          <w:tab w:val="center" w:pos="5037"/>
        </w:tabs>
        <w:spacing w:after="0" w:line="240" w:lineRule="auto"/>
        <w:ind w:left="720"/>
        <w:rPr>
          <w:rFonts w:ascii="Times New Roman" w:eastAsia="Times New Roman" w:hAnsi="Times New Roman" w:cs="Times New Roman"/>
          <w:b/>
          <w:sz w:val="24"/>
          <w:szCs w:val="24"/>
        </w:rPr>
      </w:pP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ОК 1</w:t>
      </w:r>
      <w:proofErr w:type="gramStart"/>
      <w:r w:rsidRPr="00B15133">
        <w:rPr>
          <w:rFonts w:ascii="Times New Roman" w:eastAsia="Times New Roman" w:hAnsi="Times New Roman" w:cs="Times New Roman"/>
          <w:sz w:val="24"/>
          <w:szCs w:val="24"/>
        </w:rPr>
        <w:t xml:space="preserve"> П</w:t>
      </w:r>
      <w:proofErr w:type="gramEnd"/>
      <w:r w:rsidRPr="00B15133">
        <w:rPr>
          <w:rFonts w:ascii="Times New Roman" w:eastAsia="Times New Roman" w:hAnsi="Times New Roman" w:cs="Times New Roman"/>
          <w:sz w:val="24"/>
          <w:szCs w:val="24"/>
        </w:rPr>
        <w:t xml:space="preserve">онимать сущность и социальную значимость своей будущей профессии, проявлять к ней устойчивый интерес.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ОК 2</w:t>
      </w:r>
      <w:proofErr w:type="gramStart"/>
      <w:r w:rsidRPr="00B15133">
        <w:rPr>
          <w:rFonts w:ascii="Times New Roman" w:eastAsia="Times New Roman" w:hAnsi="Times New Roman" w:cs="Times New Roman"/>
          <w:sz w:val="24"/>
          <w:szCs w:val="24"/>
        </w:rPr>
        <w:t xml:space="preserve"> О</w:t>
      </w:r>
      <w:proofErr w:type="gramEnd"/>
      <w:r w:rsidRPr="00B15133">
        <w:rPr>
          <w:rFonts w:ascii="Times New Roman" w:eastAsia="Times New Roman" w:hAnsi="Times New Roman" w:cs="Times New Roman"/>
          <w:sz w:val="24"/>
          <w:szCs w:val="24"/>
        </w:rPr>
        <w:t xml:space="preserve">рганизовывать собственную деятельность, выбирать типовые методы и способы выполнения профессиональных задач, оценивать их эффективность и качество.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ОК 3</w:t>
      </w:r>
      <w:proofErr w:type="gramStart"/>
      <w:r w:rsidRPr="00B15133">
        <w:rPr>
          <w:rFonts w:ascii="Times New Roman" w:eastAsia="Times New Roman" w:hAnsi="Times New Roman" w:cs="Times New Roman"/>
          <w:sz w:val="24"/>
          <w:szCs w:val="24"/>
        </w:rPr>
        <w:t xml:space="preserve"> П</w:t>
      </w:r>
      <w:proofErr w:type="gramEnd"/>
      <w:r w:rsidRPr="00B15133">
        <w:rPr>
          <w:rFonts w:ascii="Times New Roman" w:eastAsia="Times New Roman" w:hAnsi="Times New Roman" w:cs="Times New Roman"/>
          <w:sz w:val="24"/>
          <w:szCs w:val="24"/>
        </w:rPr>
        <w:t xml:space="preserve">ринимать решения в стандартных и нестандартных ситуациях и нести за них ответственность.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lastRenderedPageBreak/>
        <w:t>ОК 4</w:t>
      </w:r>
      <w:proofErr w:type="gramStart"/>
      <w:r w:rsidRPr="00B15133">
        <w:rPr>
          <w:rFonts w:ascii="Times New Roman" w:eastAsia="Times New Roman" w:hAnsi="Times New Roman" w:cs="Times New Roman"/>
          <w:sz w:val="24"/>
          <w:szCs w:val="24"/>
        </w:rPr>
        <w:t xml:space="preserve"> О</w:t>
      </w:r>
      <w:proofErr w:type="gramEnd"/>
      <w:r w:rsidRPr="00B15133">
        <w:rPr>
          <w:rFonts w:ascii="Times New Roman" w:eastAsia="Times New Roman" w:hAnsi="Times New Roman" w:cs="Times New Roman"/>
          <w:sz w:val="24"/>
          <w:szCs w:val="24"/>
        </w:rPr>
        <w:t xml:space="preserve">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ОК 5</w:t>
      </w:r>
      <w:proofErr w:type="gramStart"/>
      <w:r w:rsidRPr="00B15133">
        <w:rPr>
          <w:rFonts w:ascii="Times New Roman" w:eastAsia="Times New Roman" w:hAnsi="Times New Roman" w:cs="Times New Roman"/>
          <w:sz w:val="24"/>
          <w:szCs w:val="24"/>
        </w:rPr>
        <w:t xml:space="preserve"> И</w:t>
      </w:r>
      <w:proofErr w:type="gramEnd"/>
      <w:r w:rsidRPr="00B15133">
        <w:rPr>
          <w:rFonts w:ascii="Times New Roman" w:eastAsia="Times New Roman" w:hAnsi="Times New Roman" w:cs="Times New Roman"/>
          <w:sz w:val="24"/>
          <w:szCs w:val="24"/>
        </w:rPr>
        <w:t xml:space="preserve">спользовать информационно-коммуникационные технологии в профессиональной деятельности.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ОК 6</w:t>
      </w:r>
      <w:proofErr w:type="gramStart"/>
      <w:r w:rsidRPr="00B15133">
        <w:rPr>
          <w:rFonts w:ascii="Times New Roman" w:eastAsia="Times New Roman" w:hAnsi="Times New Roman" w:cs="Times New Roman"/>
          <w:sz w:val="24"/>
          <w:szCs w:val="24"/>
        </w:rPr>
        <w:t xml:space="preserve"> Р</w:t>
      </w:r>
      <w:proofErr w:type="gramEnd"/>
      <w:r w:rsidRPr="00B15133">
        <w:rPr>
          <w:rFonts w:ascii="Times New Roman" w:eastAsia="Times New Roman" w:hAnsi="Times New Roman" w:cs="Times New Roman"/>
          <w:sz w:val="24"/>
          <w:szCs w:val="24"/>
        </w:rPr>
        <w:t xml:space="preserve">аботать в коллективе и команде, эффективно общаться с коллегами, руководством, потребителями.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ОК 7</w:t>
      </w:r>
      <w:proofErr w:type="gramStart"/>
      <w:r w:rsidRPr="00B15133">
        <w:rPr>
          <w:rFonts w:ascii="Times New Roman" w:eastAsia="Times New Roman" w:hAnsi="Times New Roman" w:cs="Times New Roman"/>
          <w:sz w:val="24"/>
          <w:szCs w:val="24"/>
        </w:rPr>
        <w:t xml:space="preserve"> Б</w:t>
      </w:r>
      <w:proofErr w:type="gramEnd"/>
      <w:r w:rsidRPr="00B15133">
        <w:rPr>
          <w:rFonts w:ascii="Times New Roman" w:eastAsia="Times New Roman" w:hAnsi="Times New Roman" w:cs="Times New Roman"/>
          <w:sz w:val="24"/>
          <w:szCs w:val="24"/>
        </w:rPr>
        <w:t xml:space="preserve">рать на себя ответственность за работу членов команды (подчиненных), результат выполнения заданий.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 xml:space="preserve">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ОК 9</w:t>
      </w:r>
      <w:proofErr w:type="gramStart"/>
      <w:r w:rsidRPr="00B15133">
        <w:rPr>
          <w:rFonts w:ascii="Times New Roman" w:eastAsia="Times New Roman" w:hAnsi="Times New Roman" w:cs="Times New Roman"/>
          <w:sz w:val="24"/>
          <w:szCs w:val="24"/>
        </w:rPr>
        <w:t xml:space="preserve"> О</w:t>
      </w:r>
      <w:proofErr w:type="gramEnd"/>
      <w:r w:rsidRPr="00B15133">
        <w:rPr>
          <w:rFonts w:ascii="Times New Roman" w:eastAsia="Times New Roman" w:hAnsi="Times New Roman" w:cs="Times New Roman"/>
          <w:sz w:val="24"/>
          <w:szCs w:val="24"/>
        </w:rPr>
        <w:t xml:space="preserve">риентироваться в условиях частой смены технологий в профессиональной деятельности.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 xml:space="preserve"> ПК 1.1</w:t>
      </w:r>
      <w:proofErr w:type="gramStart"/>
      <w:r w:rsidRPr="00B15133">
        <w:rPr>
          <w:rFonts w:ascii="Times New Roman" w:eastAsia="Times New Roman" w:hAnsi="Times New Roman" w:cs="Times New Roman"/>
          <w:sz w:val="24"/>
          <w:szCs w:val="24"/>
        </w:rPr>
        <w:t xml:space="preserve"> О</w:t>
      </w:r>
      <w:proofErr w:type="gramEnd"/>
      <w:r w:rsidRPr="00B15133">
        <w:rPr>
          <w:rFonts w:ascii="Times New Roman" w:eastAsia="Times New Roman" w:hAnsi="Times New Roman" w:cs="Times New Roman"/>
          <w:sz w:val="24"/>
          <w:szCs w:val="24"/>
        </w:rPr>
        <w:t>рганизовывать подготовку мяса и приготовление полуфабрикатов для сложной кулинарной продукции.</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 xml:space="preserve"> ПК 1.2</w:t>
      </w:r>
      <w:proofErr w:type="gramStart"/>
      <w:r w:rsidRPr="00B15133">
        <w:rPr>
          <w:rFonts w:ascii="Times New Roman" w:eastAsia="Times New Roman" w:hAnsi="Times New Roman" w:cs="Times New Roman"/>
          <w:sz w:val="24"/>
          <w:szCs w:val="24"/>
        </w:rPr>
        <w:t xml:space="preserve"> О</w:t>
      </w:r>
      <w:proofErr w:type="gramEnd"/>
      <w:r w:rsidRPr="00B15133">
        <w:rPr>
          <w:rFonts w:ascii="Times New Roman" w:eastAsia="Times New Roman" w:hAnsi="Times New Roman" w:cs="Times New Roman"/>
          <w:sz w:val="24"/>
          <w:szCs w:val="24"/>
        </w:rPr>
        <w:t xml:space="preserve">рганизовывать подготовку рыбы и приготовление полуфабрикатов для сложной </w:t>
      </w:r>
      <w:r w:rsidR="001855B6">
        <w:rPr>
          <w:rFonts w:ascii="Times New Roman" w:eastAsia="Times New Roman" w:hAnsi="Times New Roman" w:cs="Times New Roman"/>
          <w:sz w:val="24"/>
          <w:szCs w:val="24"/>
        </w:rPr>
        <w:t>2015-19.02.10-Б-(9) 8 продукции</w:t>
      </w:r>
      <w:r w:rsidR="001855B6" w:rsidRPr="001855B6">
        <w:rPr>
          <w:rFonts w:ascii="Times New Roman" w:eastAsia="Times New Roman" w:hAnsi="Times New Roman" w:cs="Times New Roman"/>
          <w:sz w:val="24"/>
          <w:szCs w:val="24"/>
        </w:rPr>
        <w:t xml:space="preserve"> </w:t>
      </w:r>
      <w:r w:rsidRPr="00B15133">
        <w:rPr>
          <w:rFonts w:ascii="Times New Roman" w:eastAsia="Times New Roman" w:hAnsi="Times New Roman" w:cs="Times New Roman"/>
          <w:sz w:val="24"/>
          <w:szCs w:val="24"/>
        </w:rPr>
        <w:t xml:space="preserve">кулинарной продукции.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ПК 1.3</w:t>
      </w:r>
      <w:proofErr w:type="gramStart"/>
      <w:r w:rsidRPr="00B15133">
        <w:rPr>
          <w:rFonts w:ascii="Times New Roman" w:eastAsia="Times New Roman" w:hAnsi="Times New Roman" w:cs="Times New Roman"/>
          <w:sz w:val="24"/>
          <w:szCs w:val="24"/>
        </w:rPr>
        <w:t xml:space="preserve"> О</w:t>
      </w:r>
      <w:proofErr w:type="gramEnd"/>
      <w:r w:rsidRPr="00B15133">
        <w:rPr>
          <w:rFonts w:ascii="Times New Roman" w:eastAsia="Times New Roman" w:hAnsi="Times New Roman" w:cs="Times New Roman"/>
          <w:sz w:val="24"/>
          <w:szCs w:val="24"/>
        </w:rPr>
        <w:t xml:space="preserve">рганизовывать подготовку домашней птицы для приготовления сложной кулинарной продукции. Организация процесса приготовления и приготовление сложной холодной кулинарной продукции.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ПК 2.1</w:t>
      </w:r>
      <w:proofErr w:type="gramStart"/>
      <w:r w:rsidRPr="00B15133">
        <w:rPr>
          <w:rFonts w:ascii="Times New Roman" w:eastAsia="Times New Roman" w:hAnsi="Times New Roman" w:cs="Times New Roman"/>
          <w:sz w:val="24"/>
          <w:szCs w:val="24"/>
        </w:rPr>
        <w:t xml:space="preserve"> О</w:t>
      </w:r>
      <w:proofErr w:type="gramEnd"/>
      <w:r w:rsidRPr="00B15133">
        <w:rPr>
          <w:rFonts w:ascii="Times New Roman" w:eastAsia="Times New Roman" w:hAnsi="Times New Roman" w:cs="Times New Roman"/>
          <w:sz w:val="24"/>
          <w:szCs w:val="24"/>
        </w:rPr>
        <w:t>рганизовывать и проводить приготовление канапе, легких и сложных холодных закусок. ПК 2.2</w:t>
      </w:r>
      <w:proofErr w:type="gramStart"/>
      <w:r w:rsidRPr="00B15133">
        <w:rPr>
          <w:rFonts w:ascii="Times New Roman" w:eastAsia="Times New Roman" w:hAnsi="Times New Roman" w:cs="Times New Roman"/>
          <w:sz w:val="24"/>
          <w:szCs w:val="24"/>
        </w:rPr>
        <w:t xml:space="preserve"> О</w:t>
      </w:r>
      <w:proofErr w:type="gramEnd"/>
      <w:r w:rsidRPr="00B15133">
        <w:rPr>
          <w:rFonts w:ascii="Times New Roman" w:eastAsia="Times New Roman" w:hAnsi="Times New Roman" w:cs="Times New Roman"/>
          <w:sz w:val="24"/>
          <w:szCs w:val="24"/>
        </w:rPr>
        <w:t xml:space="preserve">рганизовывать и проводить приготовление сложных холодных блюд из рыбы, мяса и сельскохозяйственной (домашней) птицы.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ПК 2.3</w:t>
      </w:r>
      <w:proofErr w:type="gramStart"/>
      <w:r w:rsidRPr="00B15133">
        <w:rPr>
          <w:rFonts w:ascii="Times New Roman" w:eastAsia="Times New Roman" w:hAnsi="Times New Roman" w:cs="Times New Roman"/>
          <w:sz w:val="24"/>
          <w:szCs w:val="24"/>
        </w:rPr>
        <w:t xml:space="preserve"> О</w:t>
      </w:r>
      <w:proofErr w:type="gramEnd"/>
      <w:r w:rsidRPr="00B15133">
        <w:rPr>
          <w:rFonts w:ascii="Times New Roman" w:eastAsia="Times New Roman" w:hAnsi="Times New Roman" w:cs="Times New Roman"/>
          <w:sz w:val="24"/>
          <w:szCs w:val="24"/>
        </w:rPr>
        <w:t xml:space="preserve">рганизовывать и проводить приготовление сложных холодных соусов. Организация процесса приготовления и приготовление сложной горячей кулинарной продукции.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ПК 3.1</w:t>
      </w:r>
      <w:proofErr w:type="gramStart"/>
      <w:r w:rsidRPr="00B15133">
        <w:rPr>
          <w:rFonts w:ascii="Times New Roman" w:eastAsia="Times New Roman" w:hAnsi="Times New Roman" w:cs="Times New Roman"/>
          <w:sz w:val="24"/>
          <w:szCs w:val="24"/>
        </w:rPr>
        <w:t xml:space="preserve"> О</w:t>
      </w:r>
      <w:proofErr w:type="gramEnd"/>
      <w:r w:rsidRPr="00B15133">
        <w:rPr>
          <w:rFonts w:ascii="Times New Roman" w:eastAsia="Times New Roman" w:hAnsi="Times New Roman" w:cs="Times New Roman"/>
          <w:sz w:val="24"/>
          <w:szCs w:val="24"/>
        </w:rPr>
        <w:t xml:space="preserve">рганизовывать и проводить приготовление сложных супов.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ПК 3.2</w:t>
      </w:r>
      <w:proofErr w:type="gramStart"/>
      <w:r w:rsidRPr="00B15133">
        <w:rPr>
          <w:rFonts w:ascii="Times New Roman" w:eastAsia="Times New Roman" w:hAnsi="Times New Roman" w:cs="Times New Roman"/>
          <w:sz w:val="24"/>
          <w:szCs w:val="24"/>
        </w:rPr>
        <w:t xml:space="preserve"> О</w:t>
      </w:r>
      <w:proofErr w:type="gramEnd"/>
      <w:r w:rsidRPr="00B15133">
        <w:rPr>
          <w:rFonts w:ascii="Times New Roman" w:eastAsia="Times New Roman" w:hAnsi="Times New Roman" w:cs="Times New Roman"/>
          <w:sz w:val="24"/>
          <w:szCs w:val="24"/>
        </w:rPr>
        <w:t xml:space="preserve">рганизовывать и проводить приготовление сложных горячих соусов.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ПК 3.3</w:t>
      </w:r>
      <w:proofErr w:type="gramStart"/>
      <w:r w:rsidRPr="00B15133">
        <w:rPr>
          <w:rFonts w:ascii="Times New Roman" w:eastAsia="Times New Roman" w:hAnsi="Times New Roman" w:cs="Times New Roman"/>
          <w:sz w:val="24"/>
          <w:szCs w:val="24"/>
        </w:rPr>
        <w:t xml:space="preserve"> О</w:t>
      </w:r>
      <w:proofErr w:type="gramEnd"/>
      <w:r w:rsidRPr="00B15133">
        <w:rPr>
          <w:rFonts w:ascii="Times New Roman" w:eastAsia="Times New Roman" w:hAnsi="Times New Roman" w:cs="Times New Roman"/>
          <w:sz w:val="24"/>
          <w:szCs w:val="24"/>
        </w:rPr>
        <w:t>рганизовывать и проводить приготовление сложных блюд из овощей, грибов и сыра.</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 xml:space="preserve"> ПК 3.4</w:t>
      </w:r>
      <w:proofErr w:type="gramStart"/>
      <w:r w:rsidRPr="00B15133">
        <w:rPr>
          <w:rFonts w:ascii="Times New Roman" w:eastAsia="Times New Roman" w:hAnsi="Times New Roman" w:cs="Times New Roman"/>
          <w:sz w:val="24"/>
          <w:szCs w:val="24"/>
        </w:rPr>
        <w:t xml:space="preserve"> О</w:t>
      </w:r>
      <w:proofErr w:type="gramEnd"/>
      <w:r w:rsidRPr="00B15133">
        <w:rPr>
          <w:rFonts w:ascii="Times New Roman" w:eastAsia="Times New Roman" w:hAnsi="Times New Roman" w:cs="Times New Roman"/>
          <w:sz w:val="24"/>
          <w:szCs w:val="24"/>
        </w:rPr>
        <w:t xml:space="preserve">рганизовывать и проводить приготовление сложных блюд из рыбы, мяса и сельскохозяйственной (домашней) птицы. Организация процесса приготовления и приготовление сложных хлебобулочных, мучных кондитерских изделий.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ПК 4.1</w:t>
      </w:r>
      <w:proofErr w:type="gramStart"/>
      <w:r w:rsidRPr="00B15133">
        <w:rPr>
          <w:rFonts w:ascii="Times New Roman" w:eastAsia="Times New Roman" w:hAnsi="Times New Roman" w:cs="Times New Roman"/>
          <w:sz w:val="24"/>
          <w:szCs w:val="24"/>
        </w:rPr>
        <w:t xml:space="preserve"> О</w:t>
      </w:r>
      <w:proofErr w:type="gramEnd"/>
      <w:r w:rsidRPr="00B15133">
        <w:rPr>
          <w:rFonts w:ascii="Times New Roman" w:eastAsia="Times New Roman" w:hAnsi="Times New Roman" w:cs="Times New Roman"/>
          <w:sz w:val="24"/>
          <w:szCs w:val="24"/>
        </w:rPr>
        <w:t xml:space="preserve">рганизовывать и проводить приготовление сдобных хлебобулочных изделий и праздничного хлеба.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ПК 4.2</w:t>
      </w:r>
      <w:proofErr w:type="gramStart"/>
      <w:r w:rsidRPr="00B15133">
        <w:rPr>
          <w:rFonts w:ascii="Times New Roman" w:eastAsia="Times New Roman" w:hAnsi="Times New Roman" w:cs="Times New Roman"/>
          <w:sz w:val="24"/>
          <w:szCs w:val="24"/>
        </w:rPr>
        <w:t xml:space="preserve"> О</w:t>
      </w:r>
      <w:proofErr w:type="gramEnd"/>
      <w:r w:rsidRPr="00B15133">
        <w:rPr>
          <w:rFonts w:ascii="Times New Roman" w:eastAsia="Times New Roman" w:hAnsi="Times New Roman" w:cs="Times New Roman"/>
          <w:sz w:val="24"/>
          <w:szCs w:val="24"/>
        </w:rPr>
        <w:t xml:space="preserve">рганизовывать и проводить приготовление сложных мучных кондитерских изделий и праздничных тортов.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ПК 4.3</w:t>
      </w:r>
      <w:proofErr w:type="gramStart"/>
      <w:r w:rsidRPr="00B15133">
        <w:rPr>
          <w:rFonts w:ascii="Times New Roman" w:eastAsia="Times New Roman" w:hAnsi="Times New Roman" w:cs="Times New Roman"/>
          <w:sz w:val="24"/>
          <w:szCs w:val="24"/>
        </w:rPr>
        <w:t xml:space="preserve"> О</w:t>
      </w:r>
      <w:proofErr w:type="gramEnd"/>
      <w:r w:rsidRPr="00B15133">
        <w:rPr>
          <w:rFonts w:ascii="Times New Roman" w:eastAsia="Times New Roman" w:hAnsi="Times New Roman" w:cs="Times New Roman"/>
          <w:sz w:val="24"/>
          <w:szCs w:val="24"/>
        </w:rPr>
        <w:t xml:space="preserve">рганизовывать и проводить приготовление мелкоштучных кондитерских изделий.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ПК 4.4</w:t>
      </w:r>
      <w:proofErr w:type="gramStart"/>
      <w:r w:rsidRPr="00B15133">
        <w:rPr>
          <w:rFonts w:ascii="Times New Roman" w:eastAsia="Times New Roman" w:hAnsi="Times New Roman" w:cs="Times New Roman"/>
          <w:sz w:val="24"/>
          <w:szCs w:val="24"/>
        </w:rPr>
        <w:t xml:space="preserve"> О</w:t>
      </w:r>
      <w:proofErr w:type="gramEnd"/>
      <w:r w:rsidRPr="00B15133">
        <w:rPr>
          <w:rFonts w:ascii="Times New Roman" w:eastAsia="Times New Roman" w:hAnsi="Times New Roman" w:cs="Times New Roman"/>
          <w:sz w:val="24"/>
          <w:szCs w:val="24"/>
        </w:rPr>
        <w:t xml:space="preserve">рганизовывать и проводить приготовление сложных отделочных полуфабрикатов, использовать их в оформлении. Организация процесса приготовления и приготовление сложных холодных и горячих десертов.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ПК 5.1</w:t>
      </w:r>
      <w:proofErr w:type="gramStart"/>
      <w:r w:rsidRPr="00B15133">
        <w:rPr>
          <w:rFonts w:ascii="Times New Roman" w:eastAsia="Times New Roman" w:hAnsi="Times New Roman" w:cs="Times New Roman"/>
          <w:sz w:val="24"/>
          <w:szCs w:val="24"/>
        </w:rPr>
        <w:t xml:space="preserve"> О</w:t>
      </w:r>
      <w:proofErr w:type="gramEnd"/>
      <w:r w:rsidRPr="00B15133">
        <w:rPr>
          <w:rFonts w:ascii="Times New Roman" w:eastAsia="Times New Roman" w:hAnsi="Times New Roman" w:cs="Times New Roman"/>
          <w:sz w:val="24"/>
          <w:szCs w:val="24"/>
        </w:rPr>
        <w:t xml:space="preserve">рганизовывать и проводить приготовление сложных холодных десертов.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ПК 5.2</w:t>
      </w:r>
      <w:proofErr w:type="gramStart"/>
      <w:r w:rsidRPr="00B15133">
        <w:rPr>
          <w:rFonts w:ascii="Times New Roman" w:eastAsia="Times New Roman" w:hAnsi="Times New Roman" w:cs="Times New Roman"/>
          <w:sz w:val="24"/>
          <w:szCs w:val="24"/>
        </w:rPr>
        <w:t xml:space="preserve"> О</w:t>
      </w:r>
      <w:proofErr w:type="gramEnd"/>
      <w:r w:rsidRPr="00B15133">
        <w:rPr>
          <w:rFonts w:ascii="Times New Roman" w:eastAsia="Times New Roman" w:hAnsi="Times New Roman" w:cs="Times New Roman"/>
          <w:sz w:val="24"/>
          <w:szCs w:val="24"/>
        </w:rPr>
        <w:t xml:space="preserve">рганизовывать и проводить приготовление сложных горячих десертов. Организация работы структурного подразделения.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ПК 6.1</w:t>
      </w:r>
      <w:proofErr w:type="gramStart"/>
      <w:r w:rsidRPr="00B15133">
        <w:rPr>
          <w:rFonts w:ascii="Times New Roman" w:eastAsia="Times New Roman" w:hAnsi="Times New Roman" w:cs="Times New Roman"/>
          <w:sz w:val="24"/>
          <w:szCs w:val="24"/>
        </w:rPr>
        <w:t xml:space="preserve"> У</w:t>
      </w:r>
      <w:proofErr w:type="gramEnd"/>
      <w:r w:rsidRPr="00B15133">
        <w:rPr>
          <w:rFonts w:ascii="Times New Roman" w:eastAsia="Times New Roman" w:hAnsi="Times New Roman" w:cs="Times New Roman"/>
          <w:sz w:val="24"/>
          <w:szCs w:val="24"/>
        </w:rPr>
        <w:t xml:space="preserve">частвовать в планировании основных показателей производства.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ПК 6.2</w:t>
      </w:r>
      <w:proofErr w:type="gramStart"/>
      <w:r w:rsidRPr="00B15133">
        <w:rPr>
          <w:rFonts w:ascii="Times New Roman" w:eastAsia="Times New Roman" w:hAnsi="Times New Roman" w:cs="Times New Roman"/>
          <w:sz w:val="24"/>
          <w:szCs w:val="24"/>
        </w:rPr>
        <w:t xml:space="preserve"> П</w:t>
      </w:r>
      <w:proofErr w:type="gramEnd"/>
      <w:r w:rsidRPr="00B15133">
        <w:rPr>
          <w:rFonts w:ascii="Times New Roman" w:eastAsia="Times New Roman" w:hAnsi="Times New Roman" w:cs="Times New Roman"/>
          <w:sz w:val="24"/>
          <w:szCs w:val="24"/>
        </w:rPr>
        <w:t xml:space="preserve">ланировать выполнение работ исполнителями.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ПК 6.3</w:t>
      </w:r>
      <w:proofErr w:type="gramStart"/>
      <w:r w:rsidRPr="00B15133">
        <w:rPr>
          <w:rFonts w:ascii="Times New Roman" w:eastAsia="Times New Roman" w:hAnsi="Times New Roman" w:cs="Times New Roman"/>
          <w:sz w:val="24"/>
          <w:szCs w:val="24"/>
        </w:rPr>
        <w:t xml:space="preserve"> О</w:t>
      </w:r>
      <w:proofErr w:type="gramEnd"/>
      <w:r w:rsidRPr="00B15133">
        <w:rPr>
          <w:rFonts w:ascii="Times New Roman" w:eastAsia="Times New Roman" w:hAnsi="Times New Roman" w:cs="Times New Roman"/>
          <w:sz w:val="24"/>
          <w:szCs w:val="24"/>
        </w:rPr>
        <w:t>рганизовывать работу трудового коллектива.</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 xml:space="preserve"> ПК 6.4</w:t>
      </w:r>
      <w:proofErr w:type="gramStart"/>
      <w:r w:rsidRPr="00B15133">
        <w:rPr>
          <w:rFonts w:ascii="Times New Roman" w:eastAsia="Times New Roman" w:hAnsi="Times New Roman" w:cs="Times New Roman"/>
          <w:sz w:val="24"/>
          <w:szCs w:val="24"/>
        </w:rPr>
        <w:t xml:space="preserve"> К</w:t>
      </w:r>
      <w:proofErr w:type="gramEnd"/>
      <w:r w:rsidRPr="00B15133">
        <w:rPr>
          <w:rFonts w:ascii="Times New Roman" w:eastAsia="Times New Roman" w:hAnsi="Times New Roman" w:cs="Times New Roman"/>
          <w:sz w:val="24"/>
          <w:szCs w:val="24"/>
        </w:rPr>
        <w:t xml:space="preserve">онтролировать ход и оценивать результаты выполнения работ исполнителями. </w:t>
      </w:r>
    </w:p>
    <w:p w:rsidR="00B15133" w:rsidRPr="00B15133" w:rsidRDefault="00B15133" w:rsidP="00B15133">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B15133">
        <w:rPr>
          <w:rFonts w:ascii="Times New Roman" w:eastAsia="Times New Roman" w:hAnsi="Times New Roman" w:cs="Times New Roman"/>
          <w:sz w:val="24"/>
          <w:szCs w:val="24"/>
        </w:rPr>
        <w:t>ПК 6.5 Вести утвержденную учетно-отчетную документацию.</w:t>
      </w:r>
    </w:p>
    <w:p w:rsidR="002B09C2" w:rsidRPr="002B09C2" w:rsidRDefault="002B09C2" w:rsidP="002B09C2">
      <w:pPr>
        <w:shd w:val="clear" w:color="auto" w:fill="FFFFFF"/>
        <w:tabs>
          <w:tab w:val="center" w:pos="5037"/>
        </w:tabs>
        <w:spacing w:after="0" w:line="240" w:lineRule="auto"/>
        <w:ind w:left="720"/>
        <w:rPr>
          <w:sz w:val="28"/>
          <w:szCs w:val="28"/>
        </w:rPr>
      </w:pPr>
      <w:r w:rsidRPr="002B09C2">
        <w:rPr>
          <w:sz w:val="28"/>
          <w:szCs w:val="28"/>
        </w:rPr>
        <w:lastRenderedPageBreak/>
        <w:t>2.</w:t>
      </w:r>
      <w:r>
        <w:rPr>
          <w:sz w:val="28"/>
          <w:szCs w:val="28"/>
        </w:rPr>
        <w:t>2.</w:t>
      </w:r>
      <w:r w:rsidRPr="002B09C2">
        <w:rPr>
          <w:sz w:val="28"/>
          <w:szCs w:val="28"/>
        </w:rPr>
        <w:t xml:space="preserve"> Показатели оценки результатов освоения дисциплины, формы </w:t>
      </w:r>
    </w:p>
    <w:p w:rsidR="00D865DB" w:rsidRDefault="002B09C2" w:rsidP="002B09C2">
      <w:pPr>
        <w:shd w:val="clear" w:color="auto" w:fill="FFFFFF"/>
        <w:tabs>
          <w:tab w:val="center" w:pos="5037"/>
        </w:tabs>
        <w:spacing w:after="0" w:line="240" w:lineRule="auto"/>
        <w:ind w:left="720"/>
        <w:rPr>
          <w:rFonts w:ascii="Times New Roman" w:eastAsia="Times New Roman" w:hAnsi="Times New Roman" w:cs="Times New Roman"/>
          <w:sz w:val="24"/>
          <w:szCs w:val="24"/>
        </w:rPr>
      </w:pPr>
      <w:r w:rsidRPr="002B09C2">
        <w:rPr>
          <w:sz w:val="28"/>
          <w:szCs w:val="28"/>
        </w:rPr>
        <w:t>и методы контроля и оценки</w:t>
      </w:r>
      <w:r>
        <w:rPr>
          <w:sz w:val="28"/>
          <w:szCs w:val="28"/>
        </w:rPr>
        <w:t xml:space="preserve"> </w:t>
      </w:r>
    </w:p>
    <w:p w:rsidR="00D865DB" w:rsidRDefault="00D865DB" w:rsidP="00D865DB">
      <w:pPr>
        <w:shd w:val="clear" w:color="auto" w:fill="FFFFFF"/>
        <w:tabs>
          <w:tab w:val="center" w:pos="5037"/>
        </w:tabs>
        <w:spacing w:after="0" w:line="240" w:lineRule="auto"/>
        <w:ind w:left="720"/>
        <w:rPr>
          <w:rFonts w:ascii="Times New Roman" w:eastAsia="Times New Roman" w:hAnsi="Times New Roman" w:cs="Times New Roman"/>
          <w:sz w:val="24"/>
          <w:szCs w:val="24"/>
        </w:rPr>
      </w:pPr>
    </w:p>
    <w:tbl>
      <w:tblPr>
        <w:tblStyle w:val="a4"/>
        <w:tblW w:w="0" w:type="auto"/>
        <w:tblInd w:w="-72" w:type="dxa"/>
        <w:tblLook w:val="04A0" w:firstRow="1" w:lastRow="0" w:firstColumn="1" w:lastColumn="0" w:noHBand="0" w:noVBand="1"/>
      </w:tblPr>
      <w:tblGrid>
        <w:gridCol w:w="5217"/>
        <w:gridCol w:w="4426"/>
      </w:tblGrid>
      <w:tr w:rsidR="00D865DB" w:rsidTr="00D865DB">
        <w:tc>
          <w:tcPr>
            <w:tcW w:w="5217" w:type="dxa"/>
          </w:tcPr>
          <w:p w:rsidR="00D865DB" w:rsidRDefault="002B09C2" w:rsidP="00D865DB">
            <w:pPr>
              <w:tabs>
                <w:tab w:val="center" w:pos="5037"/>
              </w:tabs>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обучения: умения, знания</w:t>
            </w:r>
          </w:p>
        </w:tc>
        <w:tc>
          <w:tcPr>
            <w:tcW w:w="4426" w:type="dxa"/>
          </w:tcPr>
          <w:p w:rsidR="00D865DB" w:rsidRDefault="002B09C2" w:rsidP="00D865DB">
            <w:pPr>
              <w:tabs>
                <w:tab w:val="center" w:pos="5037"/>
              </w:tabs>
              <w:rPr>
                <w:rFonts w:ascii="Times New Roman" w:eastAsia="Times New Roman" w:hAnsi="Times New Roman" w:cs="Times New Roman"/>
                <w:sz w:val="24"/>
                <w:szCs w:val="24"/>
              </w:rPr>
            </w:pPr>
            <w:r>
              <w:rPr>
                <w:b/>
                <w:bCs/>
                <w:sz w:val="23"/>
                <w:szCs w:val="23"/>
              </w:rPr>
              <w:t>Формы и методы контроля и оценки результатов обучения</w:t>
            </w:r>
          </w:p>
        </w:tc>
      </w:tr>
      <w:tr w:rsidR="00D865DB" w:rsidTr="00D865DB">
        <w:tc>
          <w:tcPr>
            <w:tcW w:w="5217" w:type="dxa"/>
          </w:tcPr>
          <w:p w:rsidR="00D865DB" w:rsidRDefault="00D865DB" w:rsidP="00D865DB">
            <w:pPr>
              <w:tabs>
                <w:tab w:val="center" w:pos="5037"/>
              </w:tabs>
              <w:rPr>
                <w:rFonts w:ascii="Times New Roman" w:eastAsia="Times New Roman" w:hAnsi="Times New Roman" w:cs="Times New Roman"/>
                <w:sz w:val="24"/>
                <w:szCs w:val="24"/>
              </w:rPr>
            </w:pPr>
            <w:r w:rsidRPr="00D865DB">
              <w:rPr>
                <w:rFonts w:ascii="Times New Roman" w:eastAsia="Times New Roman" w:hAnsi="Times New Roman" w:cs="Times New Roman"/>
                <w:sz w:val="24"/>
                <w:szCs w:val="24"/>
              </w:rPr>
              <w:t>Составлять необходимую документацию для регистрации, реорганизации и ликвидации предприятия любой ОПФ</w:t>
            </w:r>
          </w:p>
        </w:tc>
        <w:tc>
          <w:tcPr>
            <w:tcW w:w="4426" w:type="dxa"/>
          </w:tcPr>
          <w:p w:rsidR="00D865DB" w:rsidRPr="00D865DB" w:rsidRDefault="00D865DB" w:rsidP="00D865DB">
            <w:pPr>
              <w:tabs>
                <w:tab w:val="center" w:pos="5037"/>
              </w:tabs>
              <w:rPr>
                <w:rFonts w:ascii="Times New Roman" w:eastAsia="Times New Roman" w:hAnsi="Times New Roman" w:cs="Times New Roman"/>
                <w:sz w:val="24"/>
                <w:szCs w:val="24"/>
              </w:rPr>
            </w:pPr>
            <w:r w:rsidRPr="00D865DB">
              <w:rPr>
                <w:rFonts w:ascii="Times New Roman" w:eastAsia="Times New Roman" w:hAnsi="Times New Roman" w:cs="Times New Roman"/>
                <w:sz w:val="24"/>
                <w:szCs w:val="24"/>
              </w:rPr>
              <w:t xml:space="preserve">Защита практических занятий; </w:t>
            </w:r>
          </w:p>
          <w:p w:rsidR="00D865DB" w:rsidRDefault="00D865DB" w:rsidP="00D865DB">
            <w:pPr>
              <w:tabs>
                <w:tab w:val="center" w:pos="5037"/>
              </w:tabs>
              <w:rPr>
                <w:rFonts w:ascii="Times New Roman" w:eastAsia="Times New Roman" w:hAnsi="Times New Roman" w:cs="Times New Roman"/>
                <w:sz w:val="24"/>
                <w:szCs w:val="24"/>
              </w:rPr>
            </w:pPr>
            <w:r w:rsidRPr="00D865DB">
              <w:rPr>
                <w:rFonts w:ascii="Times New Roman" w:eastAsia="Times New Roman" w:hAnsi="Times New Roman" w:cs="Times New Roman"/>
                <w:sz w:val="24"/>
                <w:szCs w:val="24"/>
              </w:rPr>
              <w:t xml:space="preserve">характеризовать различные формы хозяйствования юридического лица; </w:t>
            </w:r>
            <w:r w:rsidRPr="00D865DB">
              <w:rPr>
                <w:rFonts w:ascii="Times New Roman" w:eastAsia="Times New Roman" w:hAnsi="Times New Roman" w:cs="Times New Roman"/>
                <w:sz w:val="24"/>
                <w:szCs w:val="24"/>
              </w:rPr>
              <w:tab/>
              <w:t>Тест, устный опрос</w:t>
            </w:r>
          </w:p>
        </w:tc>
      </w:tr>
      <w:tr w:rsidR="00D865DB" w:rsidTr="00D865DB">
        <w:tc>
          <w:tcPr>
            <w:tcW w:w="5217" w:type="dxa"/>
          </w:tcPr>
          <w:p w:rsidR="00D865DB" w:rsidRDefault="00D865DB" w:rsidP="00D865DB">
            <w:pPr>
              <w:tabs>
                <w:tab w:val="center" w:pos="5037"/>
              </w:tabs>
              <w:rPr>
                <w:rFonts w:ascii="Times New Roman" w:eastAsia="Times New Roman" w:hAnsi="Times New Roman" w:cs="Times New Roman"/>
                <w:sz w:val="24"/>
                <w:szCs w:val="24"/>
              </w:rPr>
            </w:pPr>
            <w:r w:rsidRPr="00D865DB">
              <w:rPr>
                <w:rFonts w:ascii="Times New Roman" w:eastAsia="Times New Roman" w:hAnsi="Times New Roman" w:cs="Times New Roman"/>
                <w:sz w:val="24"/>
                <w:szCs w:val="24"/>
              </w:rPr>
              <w:t xml:space="preserve">составлять и оформлять различного рода документы, регулирующие трудовые отношения; </w:t>
            </w:r>
            <w:r w:rsidRPr="00D865DB">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 xml:space="preserve"> </w:t>
            </w:r>
          </w:p>
        </w:tc>
        <w:tc>
          <w:tcPr>
            <w:tcW w:w="4426" w:type="dxa"/>
          </w:tcPr>
          <w:p w:rsidR="00D865DB" w:rsidRPr="00D865DB" w:rsidRDefault="00D865DB" w:rsidP="00D865DB">
            <w:pPr>
              <w:tabs>
                <w:tab w:val="center" w:pos="5037"/>
              </w:tabs>
              <w:rPr>
                <w:rFonts w:ascii="Times New Roman" w:eastAsia="Times New Roman" w:hAnsi="Times New Roman" w:cs="Times New Roman"/>
                <w:sz w:val="24"/>
                <w:szCs w:val="24"/>
              </w:rPr>
            </w:pPr>
            <w:r w:rsidRPr="00D865DB">
              <w:rPr>
                <w:rFonts w:ascii="Times New Roman" w:eastAsia="Times New Roman" w:hAnsi="Times New Roman" w:cs="Times New Roman"/>
                <w:sz w:val="24"/>
                <w:szCs w:val="24"/>
              </w:rPr>
              <w:t>Составление документов.</w:t>
            </w:r>
          </w:p>
          <w:p w:rsidR="00D865DB" w:rsidRPr="00D865DB" w:rsidRDefault="00D865DB" w:rsidP="00D865DB">
            <w:pPr>
              <w:tabs>
                <w:tab w:val="center" w:pos="5037"/>
              </w:tabs>
              <w:rPr>
                <w:rFonts w:ascii="Times New Roman" w:eastAsia="Times New Roman" w:hAnsi="Times New Roman" w:cs="Times New Roman"/>
                <w:sz w:val="24"/>
                <w:szCs w:val="24"/>
              </w:rPr>
            </w:pPr>
            <w:r w:rsidRPr="00D865DB">
              <w:rPr>
                <w:rFonts w:ascii="Times New Roman" w:eastAsia="Times New Roman" w:hAnsi="Times New Roman" w:cs="Times New Roman"/>
                <w:sz w:val="24"/>
                <w:szCs w:val="24"/>
              </w:rPr>
              <w:t>анализировать вы</w:t>
            </w:r>
            <w:r w:rsidR="002B09C2">
              <w:rPr>
                <w:rFonts w:ascii="Times New Roman" w:eastAsia="Times New Roman" w:hAnsi="Times New Roman" w:cs="Times New Roman"/>
                <w:sz w:val="24"/>
                <w:szCs w:val="24"/>
              </w:rPr>
              <w:t xml:space="preserve">бор источников финансирования; </w:t>
            </w:r>
            <w:r w:rsidRPr="00D865DB">
              <w:rPr>
                <w:rFonts w:ascii="Times New Roman" w:eastAsia="Times New Roman" w:hAnsi="Times New Roman" w:cs="Times New Roman"/>
                <w:sz w:val="24"/>
                <w:szCs w:val="24"/>
              </w:rPr>
              <w:t xml:space="preserve">Практические занятия </w:t>
            </w:r>
          </w:p>
          <w:p w:rsidR="00D865DB" w:rsidRDefault="00D865DB" w:rsidP="00D865DB">
            <w:pPr>
              <w:tabs>
                <w:tab w:val="center" w:pos="5037"/>
              </w:tabs>
              <w:rPr>
                <w:rFonts w:ascii="Times New Roman" w:eastAsia="Times New Roman" w:hAnsi="Times New Roman" w:cs="Times New Roman"/>
                <w:sz w:val="24"/>
                <w:szCs w:val="24"/>
              </w:rPr>
            </w:pPr>
            <w:r w:rsidRPr="00D865DB">
              <w:rPr>
                <w:rFonts w:ascii="Times New Roman" w:eastAsia="Times New Roman" w:hAnsi="Times New Roman" w:cs="Times New Roman"/>
                <w:sz w:val="24"/>
                <w:szCs w:val="24"/>
              </w:rPr>
              <w:t>анализировать условия и факторы успешного ведения бизнеса;</w:t>
            </w:r>
          </w:p>
        </w:tc>
      </w:tr>
      <w:tr w:rsidR="00D865DB" w:rsidTr="00D865DB">
        <w:tc>
          <w:tcPr>
            <w:tcW w:w="5217" w:type="dxa"/>
          </w:tcPr>
          <w:p w:rsidR="00D865DB" w:rsidRDefault="00D865DB" w:rsidP="00D865DB">
            <w:pPr>
              <w:tabs>
                <w:tab w:val="center" w:pos="5037"/>
              </w:tabs>
              <w:rPr>
                <w:rFonts w:ascii="Times New Roman" w:eastAsia="Times New Roman" w:hAnsi="Times New Roman" w:cs="Times New Roman"/>
                <w:sz w:val="24"/>
                <w:szCs w:val="24"/>
              </w:rPr>
            </w:pPr>
            <w:r w:rsidRPr="00D865DB">
              <w:rPr>
                <w:rFonts w:ascii="Times New Roman" w:eastAsia="Times New Roman" w:hAnsi="Times New Roman" w:cs="Times New Roman"/>
                <w:sz w:val="24"/>
                <w:szCs w:val="24"/>
              </w:rPr>
              <w:t>анализировать выбор источнико</w:t>
            </w:r>
            <w:r>
              <w:rPr>
                <w:rFonts w:ascii="Times New Roman" w:eastAsia="Times New Roman" w:hAnsi="Times New Roman" w:cs="Times New Roman"/>
                <w:sz w:val="24"/>
                <w:szCs w:val="24"/>
              </w:rPr>
              <w:t xml:space="preserve">в финансирования;  </w:t>
            </w:r>
          </w:p>
        </w:tc>
        <w:tc>
          <w:tcPr>
            <w:tcW w:w="4426" w:type="dxa"/>
          </w:tcPr>
          <w:p w:rsidR="002B09C2" w:rsidRPr="002B09C2" w:rsidRDefault="002B09C2" w:rsidP="002B09C2">
            <w:pPr>
              <w:tabs>
                <w:tab w:val="center" w:pos="5037"/>
              </w:tabs>
              <w:rPr>
                <w:rFonts w:ascii="Times New Roman" w:eastAsia="Times New Roman" w:hAnsi="Times New Roman" w:cs="Times New Roman"/>
                <w:sz w:val="24"/>
                <w:szCs w:val="24"/>
              </w:rPr>
            </w:pPr>
            <w:r w:rsidRPr="002B09C2">
              <w:rPr>
                <w:rFonts w:ascii="Times New Roman" w:eastAsia="Times New Roman" w:hAnsi="Times New Roman" w:cs="Times New Roman"/>
                <w:sz w:val="24"/>
                <w:szCs w:val="24"/>
              </w:rPr>
              <w:t xml:space="preserve">Тесты; </w:t>
            </w:r>
          </w:p>
          <w:p w:rsidR="00D865DB" w:rsidRDefault="002B09C2" w:rsidP="002B09C2">
            <w:pPr>
              <w:tabs>
                <w:tab w:val="center" w:pos="5037"/>
              </w:tabs>
              <w:rPr>
                <w:rFonts w:ascii="Times New Roman" w:eastAsia="Times New Roman" w:hAnsi="Times New Roman" w:cs="Times New Roman"/>
                <w:sz w:val="24"/>
                <w:szCs w:val="24"/>
              </w:rPr>
            </w:pPr>
            <w:r w:rsidRPr="002B09C2">
              <w:rPr>
                <w:rFonts w:ascii="Times New Roman" w:eastAsia="Times New Roman" w:hAnsi="Times New Roman" w:cs="Times New Roman"/>
                <w:sz w:val="24"/>
                <w:szCs w:val="24"/>
              </w:rPr>
              <w:t>Устный опрос</w:t>
            </w:r>
          </w:p>
        </w:tc>
      </w:tr>
      <w:tr w:rsidR="00D865DB" w:rsidTr="00D865DB">
        <w:tc>
          <w:tcPr>
            <w:tcW w:w="5217" w:type="dxa"/>
          </w:tcPr>
          <w:p w:rsidR="00D865DB" w:rsidRDefault="00D865DB" w:rsidP="00D865DB">
            <w:pPr>
              <w:tabs>
                <w:tab w:val="center" w:pos="5037"/>
              </w:tabs>
              <w:rPr>
                <w:rFonts w:ascii="Times New Roman" w:eastAsia="Times New Roman" w:hAnsi="Times New Roman" w:cs="Times New Roman"/>
                <w:sz w:val="24"/>
                <w:szCs w:val="24"/>
              </w:rPr>
            </w:pPr>
            <w:r w:rsidRPr="00D865DB">
              <w:rPr>
                <w:rFonts w:ascii="Times New Roman" w:eastAsia="Times New Roman" w:hAnsi="Times New Roman" w:cs="Times New Roman"/>
                <w:sz w:val="24"/>
                <w:szCs w:val="24"/>
              </w:rPr>
              <w:t>анализировать условия и факторы успешного ведения бизнеса;</w:t>
            </w:r>
          </w:p>
        </w:tc>
        <w:tc>
          <w:tcPr>
            <w:tcW w:w="4426" w:type="dxa"/>
          </w:tcPr>
          <w:p w:rsidR="002B09C2" w:rsidRPr="002B09C2" w:rsidRDefault="002B09C2" w:rsidP="002B09C2">
            <w:pPr>
              <w:tabs>
                <w:tab w:val="center" w:pos="5037"/>
              </w:tabs>
              <w:rPr>
                <w:rFonts w:ascii="Times New Roman" w:eastAsia="Times New Roman" w:hAnsi="Times New Roman" w:cs="Times New Roman"/>
                <w:sz w:val="24"/>
                <w:szCs w:val="24"/>
              </w:rPr>
            </w:pPr>
            <w:r w:rsidRPr="002B09C2">
              <w:rPr>
                <w:rFonts w:ascii="Times New Roman" w:eastAsia="Times New Roman" w:hAnsi="Times New Roman" w:cs="Times New Roman"/>
                <w:sz w:val="24"/>
                <w:szCs w:val="24"/>
              </w:rPr>
              <w:t xml:space="preserve">Тесты; </w:t>
            </w:r>
          </w:p>
          <w:p w:rsidR="00D865DB" w:rsidRDefault="002B09C2" w:rsidP="002B09C2">
            <w:pPr>
              <w:tabs>
                <w:tab w:val="center" w:pos="5037"/>
              </w:tabs>
              <w:rPr>
                <w:rFonts w:ascii="Times New Roman" w:eastAsia="Times New Roman" w:hAnsi="Times New Roman" w:cs="Times New Roman"/>
                <w:sz w:val="24"/>
                <w:szCs w:val="24"/>
              </w:rPr>
            </w:pPr>
            <w:r w:rsidRPr="002B09C2">
              <w:rPr>
                <w:rFonts w:ascii="Times New Roman" w:eastAsia="Times New Roman" w:hAnsi="Times New Roman" w:cs="Times New Roman"/>
                <w:sz w:val="24"/>
                <w:szCs w:val="24"/>
              </w:rPr>
              <w:t>Устный опрос</w:t>
            </w:r>
          </w:p>
        </w:tc>
      </w:tr>
      <w:tr w:rsidR="00D865DB" w:rsidTr="00D865DB">
        <w:tc>
          <w:tcPr>
            <w:tcW w:w="5217" w:type="dxa"/>
          </w:tcPr>
          <w:p w:rsidR="00D865DB" w:rsidRDefault="00D865DB" w:rsidP="00D865DB">
            <w:pPr>
              <w:tabs>
                <w:tab w:val="center" w:pos="5037"/>
              </w:tabs>
              <w:rPr>
                <w:rFonts w:ascii="Times New Roman" w:eastAsia="Times New Roman" w:hAnsi="Times New Roman" w:cs="Times New Roman"/>
                <w:sz w:val="24"/>
                <w:szCs w:val="24"/>
              </w:rPr>
            </w:pPr>
            <w:r w:rsidRPr="00D865DB">
              <w:rPr>
                <w:rFonts w:ascii="Times New Roman" w:eastAsia="Times New Roman" w:hAnsi="Times New Roman" w:cs="Times New Roman"/>
                <w:sz w:val="24"/>
                <w:szCs w:val="24"/>
              </w:rPr>
              <w:t>оценивать предпринимательский риск и определять факторы, влияющие на уровень предпринимательского риска и управления им;</w:t>
            </w:r>
          </w:p>
        </w:tc>
        <w:tc>
          <w:tcPr>
            <w:tcW w:w="4426" w:type="dxa"/>
          </w:tcPr>
          <w:p w:rsidR="002B09C2" w:rsidRPr="002B09C2" w:rsidRDefault="002B09C2" w:rsidP="002B09C2">
            <w:pPr>
              <w:tabs>
                <w:tab w:val="center" w:pos="5037"/>
              </w:tabs>
              <w:rPr>
                <w:rFonts w:ascii="Times New Roman" w:eastAsia="Times New Roman" w:hAnsi="Times New Roman" w:cs="Times New Roman"/>
                <w:sz w:val="24"/>
                <w:szCs w:val="24"/>
              </w:rPr>
            </w:pPr>
            <w:r w:rsidRPr="002B09C2">
              <w:rPr>
                <w:rFonts w:ascii="Times New Roman" w:eastAsia="Times New Roman" w:hAnsi="Times New Roman" w:cs="Times New Roman"/>
                <w:sz w:val="24"/>
                <w:szCs w:val="24"/>
              </w:rPr>
              <w:t xml:space="preserve">Тесты; </w:t>
            </w:r>
          </w:p>
          <w:p w:rsidR="00D865DB" w:rsidRDefault="002B09C2" w:rsidP="002B09C2">
            <w:pPr>
              <w:tabs>
                <w:tab w:val="center" w:pos="5037"/>
              </w:tabs>
              <w:rPr>
                <w:rFonts w:ascii="Times New Roman" w:eastAsia="Times New Roman" w:hAnsi="Times New Roman" w:cs="Times New Roman"/>
                <w:sz w:val="24"/>
                <w:szCs w:val="24"/>
              </w:rPr>
            </w:pPr>
            <w:r w:rsidRPr="002B09C2">
              <w:rPr>
                <w:rFonts w:ascii="Times New Roman" w:eastAsia="Times New Roman" w:hAnsi="Times New Roman" w:cs="Times New Roman"/>
                <w:sz w:val="24"/>
                <w:szCs w:val="24"/>
              </w:rPr>
              <w:t>Устный опрос</w:t>
            </w:r>
          </w:p>
        </w:tc>
      </w:tr>
      <w:tr w:rsidR="00D865DB" w:rsidTr="00D865DB">
        <w:tc>
          <w:tcPr>
            <w:tcW w:w="5217" w:type="dxa"/>
          </w:tcPr>
          <w:p w:rsidR="00D865DB" w:rsidRDefault="00D865DB" w:rsidP="00D865DB">
            <w:pPr>
              <w:tabs>
                <w:tab w:val="center" w:pos="5037"/>
              </w:tabs>
              <w:rPr>
                <w:rFonts w:ascii="Times New Roman" w:eastAsia="Times New Roman" w:hAnsi="Times New Roman" w:cs="Times New Roman"/>
                <w:sz w:val="24"/>
                <w:szCs w:val="24"/>
              </w:rPr>
            </w:pPr>
            <w:r w:rsidRPr="00D865DB">
              <w:rPr>
                <w:rFonts w:ascii="Times New Roman" w:eastAsia="Times New Roman" w:hAnsi="Times New Roman" w:cs="Times New Roman"/>
                <w:sz w:val="24"/>
                <w:szCs w:val="24"/>
              </w:rPr>
              <w:t>планировать, организовывать и реализовывать предпринимательскую деятельность;</w:t>
            </w:r>
          </w:p>
        </w:tc>
        <w:tc>
          <w:tcPr>
            <w:tcW w:w="4426" w:type="dxa"/>
          </w:tcPr>
          <w:p w:rsidR="00D865DB" w:rsidRDefault="002B09C2" w:rsidP="00D865DB">
            <w:pPr>
              <w:tabs>
                <w:tab w:val="center" w:pos="5037"/>
              </w:tabs>
              <w:rPr>
                <w:rFonts w:ascii="Times New Roman" w:eastAsia="Times New Roman" w:hAnsi="Times New Roman" w:cs="Times New Roman"/>
                <w:sz w:val="24"/>
                <w:szCs w:val="24"/>
              </w:rPr>
            </w:pPr>
            <w:r w:rsidRPr="002B09C2">
              <w:rPr>
                <w:rFonts w:ascii="Times New Roman" w:eastAsia="Times New Roman" w:hAnsi="Times New Roman" w:cs="Times New Roman"/>
                <w:sz w:val="24"/>
                <w:szCs w:val="24"/>
              </w:rPr>
              <w:t>Защита практических занятий</w:t>
            </w:r>
          </w:p>
        </w:tc>
      </w:tr>
      <w:tr w:rsidR="00D865DB" w:rsidTr="00D865DB">
        <w:tc>
          <w:tcPr>
            <w:tcW w:w="5217" w:type="dxa"/>
          </w:tcPr>
          <w:p w:rsidR="00D865DB" w:rsidRDefault="00D865DB" w:rsidP="00D865DB">
            <w:pPr>
              <w:tabs>
                <w:tab w:val="center" w:pos="5037"/>
              </w:tabs>
              <w:rPr>
                <w:rFonts w:ascii="Times New Roman" w:eastAsia="Times New Roman" w:hAnsi="Times New Roman" w:cs="Times New Roman"/>
                <w:sz w:val="24"/>
                <w:szCs w:val="24"/>
              </w:rPr>
            </w:pPr>
            <w:r w:rsidRPr="00D865DB">
              <w:rPr>
                <w:rFonts w:ascii="Times New Roman" w:eastAsia="Times New Roman" w:hAnsi="Times New Roman" w:cs="Times New Roman"/>
                <w:sz w:val="24"/>
                <w:szCs w:val="24"/>
              </w:rPr>
              <w:t xml:space="preserve">владеть техникой коммуникативных отношений при организации собственной предпринимательской деятельности; </w:t>
            </w:r>
            <w:r w:rsidRPr="00D865DB">
              <w:rPr>
                <w:rFonts w:ascii="Times New Roman" w:eastAsia="Times New Roman" w:hAnsi="Times New Roman" w:cs="Times New Roman"/>
                <w:sz w:val="24"/>
                <w:szCs w:val="24"/>
              </w:rPr>
              <w:tab/>
            </w:r>
          </w:p>
        </w:tc>
        <w:tc>
          <w:tcPr>
            <w:tcW w:w="4426" w:type="dxa"/>
          </w:tcPr>
          <w:p w:rsidR="002B09C2" w:rsidRPr="002B09C2" w:rsidRDefault="002B09C2" w:rsidP="002B09C2">
            <w:pPr>
              <w:tabs>
                <w:tab w:val="center" w:pos="5037"/>
              </w:tabs>
              <w:rPr>
                <w:rFonts w:ascii="Times New Roman" w:eastAsia="Times New Roman" w:hAnsi="Times New Roman" w:cs="Times New Roman"/>
                <w:sz w:val="24"/>
                <w:szCs w:val="24"/>
              </w:rPr>
            </w:pPr>
            <w:r w:rsidRPr="002B09C2">
              <w:rPr>
                <w:rFonts w:ascii="Times New Roman" w:eastAsia="Times New Roman" w:hAnsi="Times New Roman" w:cs="Times New Roman"/>
                <w:sz w:val="24"/>
                <w:szCs w:val="24"/>
              </w:rPr>
              <w:t xml:space="preserve">Тесты; </w:t>
            </w:r>
          </w:p>
          <w:p w:rsidR="00D865DB" w:rsidRDefault="002B09C2" w:rsidP="002B09C2">
            <w:pPr>
              <w:tabs>
                <w:tab w:val="center" w:pos="5037"/>
              </w:tabs>
              <w:rPr>
                <w:rFonts w:ascii="Times New Roman" w:eastAsia="Times New Roman" w:hAnsi="Times New Roman" w:cs="Times New Roman"/>
                <w:sz w:val="24"/>
                <w:szCs w:val="24"/>
              </w:rPr>
            </w:pPr>
            <w:r w:rsidRPr="002B09C2">
              <w:rPr>
                <w:rFonts w:ascii="Times New Roman" w:eastAsia="Times New Roman" w:hAnsi="Times New Roman" w:cs="Times New Roman"/>
                <w:sz w:val="24"/>
                <w:szCs w:val="24"/>
              </w:rPr>
              <w:t>Устный опрос</w:t>
            </w:r>
          </w:p>
        </w:tc>
      </w:tr>
      <w:tr w:rsidR="00D865DB" w:rsidTr="00D865DB">
        <w:tc>
          <w:tcPr>
            <w:tcW w:w="5217" w:type="dxa"/>
          </w:tcPr>
          <w:p w:rsidR="00D865DB" w:rsidRDefault="00D865DB" w:rsidP="00D865DB">
            <w:pPr>
              <w:tabs>
                <w:tab w:val="center" w:pos="5037"/>
              </w:tabs>
              <w:rPr>
                <w:rFonts w:ascii="Times New Roman" w:eastAsia="Times New Roman" w:hAnsi="Times New Roman" w:cs="Times New Roman"/>
                <w:sz w:val="24"/>
                <w:szCs w:val="24"/>
              </w:rPr>
            </w:pPr>
            <w:r w:rsidRPr="00D865DB">
              <w:rPr>
                <w:rFonts w:ascii="Times New Roman" w:eastAsia="Times New Roman" w:hAnsi="Times New Roman" w:cs="Times New Roman"/>
                <w:sz w:val="24"/>
                <w:szCs w:val="24"/>
              </w:rPr>
              <w:t>составлять бизнес план для открытия собственного</w:t>
            </w:r>
            <w:r>
              <w:rPr>
                <w:rFonts w:ascii="Times New Roman" w:eastAsia="Times New Roman" w:hAnsi="Times New Roman" w:cs="Times New Roman"/>
                <w:sz w:val="24"/>
                <w:szCs w:val="24"/>
              </w:rPr>
              <w:t xml:space="preserve"> дела    </w:t>
            </w:r>
          </w:p>
        </w:tc>
        <w:tc>
          <w:tcPr>
            <w:tcW w:w="4426" w:type="dxa"/>
          </w:tcPr>
          <w:p w:rsidR="00D865DB" w:rsidRDefault="00D865DB" w:rsidP="00D865DB">
            <w:pPr>
              <w:tabs>
                <w:tab w:val="center" w:pos="5037"/>
              </w:tabs>
              <w:rPr>
                <w:rFonts w:ascii="Times New Roman" w:eastAsia="Times New Roman" w:hAnsi="Times New Roman" w:cs="Times New Roman"/>
                <w:sz w:val="24"/>
                <w:szCs w:val="24"/>
              </w:rPr>
            </w:pPr>
            <w:r w:rsidRPr="00D865DB">
              <w:rPr>
                <w:rFonts w:ascii="Times New Roman" w:eastAsia="Times New Roman" w:hAnsi="Times New Roman" w:cs="Times New Roman"/>
                <w:sz w:val="24"/>
                <w:szCs w:val="24"/>
              </w:rPr>
              <w:t>Проект бизнес плана</w:t>
            </w:r>
          </w:p>
        </w:tc>
      </w:tr>
      <w:tr w:rsidR="00D865DB" w:rsidTr="00D865DB">
        <w:tc>
          <w:tcPr>
            <w:tcW w:w="5217" w:type="dxa"/>
          </w:tcPr>
          <w:p w:rsidR="00D865DB" w:rsidRDefault="00D865DB" w:rsidP="00D865DB">
            <w:pPr>
              <w:tabs>
                <w:tab w:val="center" w:pos="5037"/>
              </w:tabs>
              <w:rPr>
                <w:rFonts w:ascii="Times New Roman" w:eastAsia="Times New Roman" w:hAnsi="Times New Roman" w:cs="Times New Roman"/>
                <w:sz w:val="24"/>
                <w:szCs w:val="24"/>
              </w:rPr>
            </w:pPr>
            <w:r w:rsidRPr="00D865DB">
              <w:rPr>
                <w:rFonts w:ascii="Times New Roman" w:eastAsia="Times New Roman" w:hAnsi="Times New Roman" w:cs="Times New Roman"/>
                <w:sz w:val="24"/>
                <w:szCs w:val="24"/>
              </w:rPr>
              <w:t>основные понятия и признаки предпринимательства;</w:t>
            </w:r>
          </w:p>
        </w:tc>
        <w:tc>
          <w:tcPr>
            <w:tcW w:w="4426" w:type="dxa"/>
          </w:tcPr>
          <w:p w:rsidR="002B09C2" w:rsidRPr="002B09C2" w:rsidRDefault="002B09C2" w:rsidP="002B09C2">
            <w:pPr>
              <w:tabs>
                <w:tab w:val="center" w:pos="5037"/>
              </w:tabs>
              <w:rPr>
                <w:rFonts w:ascii="Times New Roman" w:eastAsia="Times New Roman" w:hAnsi="Times New Roman" w:cs="Times New Roman"/>
                <w:sz w:val="24"/>
                <w:szCs w:val="24"/>
              </w:rPr>
            </w:pPr>
            <w:r w:rsidRPr="002B09C2">
              <w:rPr>
                <w:rFonts w:ascii="Times New Roman" w:eastAsia="Times New Roman" w:hAnsi="Times New Roman" w:cs="Times New Roman"/>
                <w:sz w:val="24"/>
                <w:szCs w:val="24"/>
              </w:rPr>
              <w:t xml:space="preserve">Тесты; </w:t>
            </w:r>
          </w:p>
          <w:p w:rsidR="00D865DB" w:rsidRDefault="002B09C2" w:rsidP="002B09C2">
            <w:pPr>
              <w:tabs>
                <w:tab w:val="center" w:pos="5037"/>
              </w:tabs>
              <w:rPr>
                <w:rFonts w:ascii="Times New Roman" w:eastAsia="Times New Roman" w:hAnsi="Times New Roman" w:cs="Times New Roman"/>
                <w:sz w:val="24"/>
                <w:szCs w:val="24"/>
              </w:rPr>
            </w:pPr>
            <w:r w:rsidRPr="002B09C2">
              <w:rPr>
                <w:rFonts w:ascii="Times New Roman" w:eastAsia="Times New Roman" w:hAnsi="Times New Roman" w:cs="Times New Roman"/>
                <w:sz w:val="24"/>
                <w:szCs w:val="24"/>
              </w:rPr>
              <w:t>Устный опрос</w:t>
            </w:r>
          </w:p>
        </w:tc>
      </w:tr>
      <w:tr w:rsidR="00D865DB" w:rsidTr="00D865DB">
        <w:tc>
          <w:tcPr>
            <w:tcW w:w="5217" w:type="dxa"/>
          </w:tcPr>
          <w:p w:rsidR="00D865DB" w:rsidRDefault="00D865DB" w:rsidP="00D865DB">
            <w:pPr>
              <w:tabs>
                <w:tab w:val="center" w:pos="5037"/>
              </w:tabs>
              <w:rPr>
                <w:rFonts w:ascii="Times New Roman" w:eastAsia="Times New Roman" w:hAnsi="Times New Roman" w:cs="Times New Roman"/>
                <w:sz w:val="24"/>
                <w:szCs w:val="24"/>
              </w:rPr>
            </w:pPr>
            <w:r w:rsidRPr="00D865DB">
              <w:rPr>
                <w:rFonts w:ascii="Times New Roman" w:eastAsia="Times New Roman" w:hAnsi="Times New Roman" w:cs="Times New Roman"/>
                <w:sz w:val="24"/>
                <w:szCs w:val="24"/>
              </w:rPr>
              <w:t xml:space="preserve">сущность и особенности организационно-правовых форм хозяйствования юридических и физических лиц; </w:t>
            </w:r>
            <w:r w:rsidRPr="00D865DB">
              <w:rPr>
                <w:rFonts w:ascii="Times New Roman" w:eastAsia="Times New Roman" w:hAnsi="Times New Roman" w:cs="Times New Roman"/>
                <w:sz w:val="24"/>
                <w:szCs w:val="24"/>
              </w:rPr>
              <w:tab/>
            </w:r>
          </w:p>
        </w:tc>
        <w:tc>
          <w:tcPr>
            <w:tcW w:w="4426" w:type="dxa"/>
          </w:tcPr>
          <w:p w:rsidR="00D865DB" w:rsidRDefault="002B09C2" w:rsidP="00D865DB">
            <w:pPr>
              <w:tabs>
                <w:tab w:val="center" w:pos="5037"/>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B09C2">
              <w:rPr>
                <w:rFonts w:ascii="Times New Roman" w:eastAsia="Times New Roman" w:hAnsi="Times New Roman" w:cs="Times New Roman"/>
                <w:sz w:val="24"/>
                <w:szCs w:val="24"/>
              </w:rPr>
              <w:t>Внеаудиторная самостоятельная работа</w:t>
            </w:r>
          </w:p>
        </w:tc>
      </w:tr>
      <w:tr w:rsidR="00D865DB" w:rsidTr="00D865DB">
        <w:tc>
          <w:tcPr>
            <w:tcW w:w="5217" w:type="dxa"/>
          </w:tcPr>
          <w:p w:rsidR="00D865DB" w:rsidRDefault="00D865DB" w:rsidP="00D865DB">
            <w:pPr>
              <w:tabs>
                <w:tab w:val="center" w:pos="5037"/>
              </w:tabs>
              <w:rPr>
                <w:rFonts w:ascii="Times New Roman" w:eastAsia="Times New Roman" w:hAnsi="Times New Roman" w:cs="Times New Roman"/>
                <w:sz w:val="24"/>
                <w:szCs w:val="24"/>
              </w:rPr>
            </w:pPr>
            <w:r w:rsidRPr="00D865DB">
              <w:rPr>
                <w:rFonts w:ascii="Times New Roman" w:eastAsia="Times New Roman" w:hAnsi="Times New Roman" w:cs="Times New Roman"/>
                <w:sz w:val="24"/>
                <w:szCs w:val="24"/>
              </w:rPr>
              <w:t>организацию предпринимательской деятельности и производственного</w:t>
            </w:r>
            <w:r>
              <w:rPr>
                <w:rFonts w:ascii="Times New Roman" w:eastAsia="Times New Roman" w:hAnsi="Times New Roman" w:cs="Times New Roman"/>
                <w:sz w:val="24"/>
                <w:szCs w:val="24"/>
              </w:rPr>
              <w:t xml:space="preserve"> </w:t>
            </w:r>
            <w:r w:rsidRPr="00D865DB">
              <w:rPr>
                <w:rFonts w:ascii="Times New Roman" w:eastAsia="Times New Roman" w:hAnsi="Times New Roman" w:cs="Times New Roman"/>
                <w:sz w:val="24"/>
                <w:szCs w:val="24"/>
              </w:rPr>
              <w:t>процесса;</w:t>
            </w:r>
          </w:p>
        </w:tc>
        <w:tc>
          <w:tcPr>
            <w:tcW w:w="4426" w:type="dxa"/>
          </w:tcPr>
          <w:p w:rsidR="002B09C2" w:rsidRPr="002B09C2" w:rsidRDefault="00D865DB" w:rsidP="002B09C2">
            <w:pPr>
              <w:tabs>
                <w:tab w:val="center" w:pos="5037"/>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B09C2" w:rsidRPr="002B09C2">
              <w:rPr>
                <w:rFonts w:ascii="Times New Roman" w:eastAsia="Times New Roman" w:hAnsi="Times New Roman" w:cs="Times New Roman"/>
                <w:sz w:val="24"/>
                <w:szCs w:val="24"/>
              </w:rPr>
              <w:t xml:space="preserve">Тесты; </w:t>
            </w:r>
          </w:p>
          <w:p w:rsidR="00D865DB" w:rsidRDefault="002B09C2" w:rsidP="002B09C2">
            <w:pPr>
              <w:tabs>
                <w:tab w:val="center" w:pos="5037"/>
              </w:tabs>
              <w:rPr>
                <w:rFonts w:ascii="Times New Roman" w:eastAsia="Times New Roman" w:hAnsi="Times New Roman" w:cs="Times New Roman"/>
                <w:sz w:val="24"/>
                <w:szCs w:val="24"/>
              </w:rPr>
            </w:pPr>
            <w:r w:rsidRPr="002B09C2">
              <w:rPr>
                <w:rFonts w:ascii="Times New Roman" w:eastAsia="Times New Roman" w:hAnsi="Times New Roman" w:cs="Times New Roman"/>
                <w:sz w:val="24"/>
                <w:szCs w:val="24"/>
              </w:rPr>
              <w:t>Устный опрос</w:t>
            </w:r>
          </w:p>
        </w:tc>
      </w:tr>
      <w:tr w:rsidR="00D865DB" w:rsidTr="00D865DB">
        <w:tc>
          <w:tcPr>
            <w:tcW w:w="5217" w:type="dxa"/>
          </w:tcPr>
          <w:p w:rsidR="00D865DB" w:rsidRDefault="00D865DB" w:rsidP="00D865DB">
            <w:pPr>
              <w:tabs>
                <w:tab w:val="center" w:pos="5037"/>
              </w:tabs>
              <w:rPr>
                <w:rFonts w:ascii="Times New Roman" w:eastAsia="Times New Roman" w:hAnsi="Times New Roman" w:cs="Times New Roman"/>
                <w:sz w:val="24"/>
                <w:szCs w:val="24"/>
              </w:rPr>
            </w:pPr>
            <w:r w:rsidRPr="00D865DB">
              <w:rPr>
                <w:rFonts w:ascii="Times New Roman" w:eastAsia="Times New Roman" w:hAnsi="Times New Roman" w:cs="Times New Roman"/>
                <w:sz w:val="24"/>
                <w:szCs w:val="24"/>
              </w:rPr>
              <w:t>порядок создания, реорганизации и ликвидации предприятий любой организационно-правовой формы и частного предпринимателя;</w:t>
            </w:r>
          </w:p>
        </w:tc>
        <w:tc>
          <w:tcPr>
            <w:tcW w:w="4426" w:type="dxa"/>
          </w:tcPr>
          <w:p w:rsidR="00D865DB" w:rsidRDefault="002B09C2" w:rsidP="00D865DB">
            <w:pPr>
              <w:tabs>
                <w:tab w:val="center" w:pos="5037"/>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B09C2">
              <w:rPr>
                <w:rFonts w:ascii="Times New Roman" w:eastAsia="Times New Roman" w:hAnsi="Times New Roman" w:cs="Times New Roman"/>
                <w:sz w:val="24"/>
                <w:szCs w:val="24"/>
              </w:rPr>
              <w:t>Внеаудиторная самостоятельная работа</w:t>
            </w:r>
          </w:p>
        </w:tc>
      </w:tr>
      <w:tr w:rsidR="00D865DB" w:rsidTr="00D865DB">
        <w:tc>
          <w:tcPr>
            <w:tcW w:w="5217" w:type="dxa"/>
          </w:tcPr>
          <w:p w:rsidR="00D865DB" w:rsidRDefault="00D865DB" w:rsidP="00D865DB">
            <w:pPr>
              <w:tabs>
                <w:tab w:val="center" w:pos="5037"/>
              </w:tabs>
              <w:rPr>
                <w:rFonts w:ascii="Times New Roman" w:eastAsia="Times New Roman" w:hAnsi="Times New Roman" w:cs="Times New Roman"/>
                <w:sz w:val="24"/>
                <w:szCs w:val="24"/>
              </w:rPr>
            </w:pPr>
            <w:r w:rsidRPr="00D865DB">
              <w:rPr>
                <w:rFonts w:ascii="Times New Roman" w:eastAsia="Times New Roman" w:hAnsi="Times New Roman" w:cs="Times New Roman"/>
                <w:sz w:val="24"/>
                <w:szCs w:val="24"/>
              </w:rPr>
              <w:t>основы маркетинговых исследований для проектирования собственной предпринимательской деятельности;</w:t>
            </w:r>
          </w:p>
        </w:tc>
        <w:tc>
          <w:tcPr>
            <w:tcW w:w="4426" w:type="dxa"/>
          </w:tcPr>
          <w:p w:rsidR="00D865DB" w:rsidRDefault="002B09C2" w:rsidP="00D865DB">
            <w:pPr>
              <w:tabs>
                <w:tab w:val="center" w:pos="5037"/>
              </w:tabs>
              <w:rPr>
                <w:rFonts w:ascii="Times New Roman" w:eastAsia="Times New Roman" w:hAnsi="Times New Roman" w:cs="Times New Roman"/>
                <w:sz w:val="24"/>
                <w:szCs w:val="24"/>
              </w:rPr>
            </w:pPr>
            <w:r w:rsidRPr="002B09C2">
              <w:rPr>
                <w:rFonts w:ascii="Times New Roman" w:eastAsia="Times New Roman" w:hAnsi="Times New Roman" w:cs="Times New Roman"/>
                <w:sz w:val="24"/>
                <w:szCs w:val="24"/>
              </w:rPr>
              <w:t>Защита практических занятий</w:t>
            </w:r>
          </w:p>
        </w:tc>
      </w:tr>
      <w:tr w:rsidR="00D865DB" w:rsidTr="00D865DB">
        <w:tc>
          <w:tcPr>
            <w:tcW w:w="5217" w:type="dxa"/>
          </w:tcPr>
          <w:p w:rsidR="00D865DB" w:rsidRDefault="002B09C2" w:rsidP="00D865DB">
            <w:pPr>
              <w:tabs>
                <w:tab w:val="center" w:pos="5037"/>
              </w:tabs>
              <w:rPr>
                <w:rFonts w:ascii="Times New Roman" w:eastAsia="Times New Roman" w:hAnsi="Times New Roman" w:cs="Times New Roman"/>
                <w:sz w:val="24"/>
                <w:szCs w:val="24"/>
              </w:rPr>
            </w:pPr>
            <w:r w:rsidRPr="002B09C2">
              <w:rPr>
                <w:rFonts w:ascii="Times New Roman" w:eastAsia="Times New Roman" w:hAnsi="Times New Roman" w:cs="Times New Roman"/>
                <w:sz w:val="24"/>
                <w:szCs w:val="24"/>
              </w:rPr>
              <w:t>способы управления эффективной реализации предпринимательской деятельностью;</w:t>
            </w:r>
          </w:p>
        </w:tc>
        <w:tc>
          <w:tcPr>
            <w:tcW w:w="4426" w:type="dxa"/>
          </w:tcPr>
          <w:p w:rsidR="002B09C2" w:rsidRPr="002B09C2" w:rsidRDefault="002B09C2" w:rsidP="002B09C2">
            <w:pPr>
              <w:tabs>
                <w:tab w:val="center" w:pos="5037"/>
              </w:tabs>
              <w:rPr>
                <w:rFonts w:ascii="Times New Roman" w:eastAsia="Times New Roman" w:hAnsi="Times New Roman" w:cs="Times New Roman"/>
                <w:sz w:val="24"/>
                <w:szCs w:val="24"/>
              </w:rPr>
            </w:pPr>
            <w:r w:rsidRPr="002B09C2">
              <w:rPr>
                <w:rFonts w:ascii="Times New Roman" w:eastAsia="Times New Roman" w:hAnsi="Times New Roman" w:cs="Times New Roman"/>
                <w:sz w:val="24"/>
                <w:szCs w:val="24"/>
              </w:rPr>
              <w:t xml:space="preserve">Тесты; </w:t>
            </w:r>
          </w:p>
          <w:p w:rsidR="00D865DB" w:rsidRDefault="002B09C2" w:rsidP="002B09C2">
            <w:pPr>
              <w:tabs>
                <w:tab w:val="center" w:pos="5037"/>
              </w:tabs>
              <w:rPr>
                <w:rFonts w:ascii="Times New Roman" w:eastAsia="Times New Roman" w:hAnsi="Times New Roman" w:cs="Times New Roman"/>
                <w:sz w:val="24"/>
                <w:szCs w:val="24"/>
              </w:rPr>
            </w:pPr>
            <w:r w:rsidRPr="002B09C2">
              <w:rPr>
                <w:rFonts w:ascii="Times New Roman" w:eastAsia="Times New Roman" w:hAnsi="Times New Roman" w:cs="Times New Roman"/>
                <w:sz w:val="24"/>
                <w:szCs w:val="24"/>
              </w:rPr>
              <w:t>Устный опрос</w:t>
            </w:r>
          </w:p>
        </w:tc>
      </w:tr>
    </w:tbl>
    <w:p w:rsidR="0084079F" w:rsidRDefault="00D865DB" w:rsidP="002B09C2">
      <w:pPr>
        <w:shd w:val="clear" w:color="auto" w:fill="FFFFFF"/>
        <w:tabs>
          <w:tab w:val="center" w:pos="5037"/>
        </w:tabs>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65DB">
        <w:rPr>
          <w:rFonts w:ascii="Times New Roman" w:eastAsia="Times New Roman" w:hAnsi="Times New Roman" w:cs="Times New Roman"/>
          <w:sz w:val="24"/>
          <w:szCs w:val="24"/>
        </w:rPr>
        <w:t xml:space="preserve"> </w:t>
      </w:r>
      <w:r w:rsidRPr="00D865DB">
        <w:rPr>
          <w:rFonts w:ascii="Times New Roman" w:eastAsia="Times New Roman" w:hAnsi="Times New Roman" w:cs="Times New Roman"/>
          <w:sz w:val="24"/>
          <w:szCs w:val="24"/>
        </w:rPr>
        <w:tab/>
      </w:r>
      <w:r w:rsidR="002B09C2">
        <w:rPr>
          <w:rFonts w:ascii="Times New Roman" w:eastAsia="Times New Roman" w:hAnsi="Times New Roman" w:cs="Times New Roman"/>
          <w:sz w:val="24"/>
          <w:szCs w:val="24"/>
        </w:rPr>
        <w:t xml:space="preserve"> </w:t>
      </w: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2B09C2" w:rsidRDefault="002B09C2" w:rsidP="0084079F">
      <w:pPr>
        <w:shd w:val="clear" w:color="auto" w:fill="FFFFFF"/>
        <w:tabs>
          <w:tab w:val="center" w:pos="5037"/>
        </w:tabs>
        <w:spacing w:after="0" w:line="240" w:lineRule="auto"/>
        <w:ind w:left="720"/>
        <w:rPr>
          <w:rFonts w:ascii="Times New Roman" w:eastAsia="Times New Roman" w:hAnsi="Times New Roman" w:cs="Times New Roman"/>
          <w:sz w:val="24"/>
          <w:szCs w:val="24"/>
        </w:rPr>
      </w:pPr>
    </w:p>
    <w:p w:rsidR="0084079F" w:rsidRPr="0084079F" w:rsidRDefault="0084079F" w:rsidP="0084079F">
      <w:pPr>
        <w:shd w:val="clear" w:color="auto" w:fill="FFFFFF"/>
        <w:tabs>
          <w:tab w:val="center" w:pos="5037"/>
        </w:tabs>
        <w:spacing w:after="0" w:line="240" w:lineRule="auto"/>
        <w:ind w:left="72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3</w:t>
      </w:r>
      <w:r>
        <w:rPr>
          <w:rFonts w:ascii="Times New Roman" w:eastAsia="Times New Roman" w:hAnsi="Times New Roman" w:cs="Times New Roman"/>
          <w:sz w:val="24"/>
          <w:szCs w:val="24"/>
        </w:rPr>
        <w:t>.1.Текущий контроль</w:t>
      </w:r>
      <w:r>
        <w:rPr>
          <w:rFonts w:ascii="Times New Roman" w:eastAsia="Times New Roman" w:hAnsi="Times New Roman" w:cs="Times New Roman"/>
          <w:sz w:val="24"/>
          <w:szCs w:val="24"/>
          <w:lang w:val="en-US"/>
        </w:rPr>
        <w:tab/>
        <w:t xml:space="preserve"> </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Default="0084079F" w:rsidP="0084079F">
      <w:pPr>
        <w:numPr>
          <w:ilvl w:val="1"/>
          <w:numId w:val="1"/>
        </w:num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Каковы признаки предприятия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рентабельность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самостоятельность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Default="0084079F" w:rsidP="0084079F">
      <w:pPr>
        <w:numPr>
          <w:ilvl w:val="1"/>
          <w:numId w:val="2"/>
        </w:num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Раскройте классификацию коммерческих юридических лиц по организационно-правовым формам</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общества, товарищества, производственный кооператив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товарищества, общества, потребительский кооператив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Default="0084079F" w:rsidP="0084079F">
      <w:pPr>
        <w:numPr>
          <w:ilvl w:val="1"/>
          <w:numId w:val="3"/>
        </w:num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Основным источником формирования имущества организации является: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уставный капитал</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доходы будущих периодов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резервный капитал</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Default="0084079F" w:rsidP="0084079F">
      <w:pPr>
        <w:numPr>
          <w:ilvl w:val="1"/>
          <w:numId w:val="4"/>
        </w:num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материальной ответственности работника:</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полная и неполная</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ограниченная и неограниченная</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ответы верны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2.5. Организация труда – это?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это часть персонала, включая основных квалифицированных работников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методы и формы соединения людей и техники в процессе труда, с целью достижения трудовой деятельности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это средство труда, которое неоднократно участвует в процессе производства</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2.6. Особый вид деятельности, требующий определенных теоретических и практических навыков?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специальность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профессия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2.7. Штатное расписание – это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предмет труда, который непосредственно участвует в процессе производства</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документ, подтверждающий списание средств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документ, который ежегодно утверждается руководителем предприятия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2.8. Свод правил, регулирующий взаимоотношения учредителей предприятия в определенной сфере хозяйственной деятельности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учредительный договор</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устав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бизнес-план</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2.9. Предприниматель – это?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лицо, осуществляющее предпринимательскую деятельность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физическое или юридическое лицо, осуществляющее предпринимательскую деятельность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юридическое лицо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2.10. В российском законодательстве различают следующие формы собственности: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частная собственность, государственная собственность, муниципальная собственность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 частная, негосударственная собственность, муниципальная, обособленная собственность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2.11. Для регистрации гражданина в качестве индивидуального предпринимателя и приобретения им предпринимательской правоспособности необходимо, чтобы он:</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достиг 13-летнего возраста</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был ограничен в своей правоспособности в части возможности заниматься предпринимательской деятельностью</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не был признан судом недееспособным и не был ограничен в дееспособности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2.12. Для государственной регистрации необходимо предъявить следующие документы: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заявление, составленное по установленной форме, документ об оплате регистрационного сбора, согласие родителей (усыновителей, попечителей)</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паспорт</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документ об образовании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2.13. Гражданская правоспособность – это?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способность иметь любые гражданские права и обязанности, которые вообще может иметь организация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 способность иметь гражданские права и </w:t>
      </w:r>
      <w:proofErr w:type="gramStart"/>
      <w:r>
        <w:rPr>
          <w:rFonts w:ascii="Times New Roman" w:eastAsia="Times New Roman" w:hAnsi="Times New Roman" w:cs="Times New Roman"/>
          <w:sz w:val="24"/>
          <w:szCs w:val="24"/>
        </w:rPr>
        <w:t>нести гражданские обязанности</w:t>
      </w:r>
      <w:proofErr w:type="gramEnd"/>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способность отвечать за свои действия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2.14. Устав – это?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нормативно-правовой акт</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локальный акт самой организации, который содержит большинство из тех сведений, которые отражаются в учредительном договоре и утверждаются учредителем</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учредительный договор</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2.15. Ликвидация юридического лица – это?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Способ создания и (или) прекращения юридических лиц, вследствие которого происходит преемство в правах и обязанностях между юридическими лицами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прекращение деятельности юридических лиц, без перехода их субъективных прав и обязанностей в порядке правопреемства к другим лицам</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закрытие предприятия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2.16. На какие категории подразделяются работники?</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сезонные</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постоянные</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временные</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г) все ответы верны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2.17. Какое наказание за предпринимательскую деятельность без регистрации?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штраф до 300.000 рублей</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административные работы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2.18. Какие виды социальной помощи вы знаете?</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субсидия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пенсия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numPr>
          <w:ilvl w:val="0"/>
          <w:numId w:val="5"/>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Кто занимается предпринимательской деятельностью?</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юридическое лицо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физическое лицо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 все ответы верны</w:t>
      </w:r>
    </w:p>
    <w:p w:rsidR="0084079F" w:rsidRDefault="0084079F" w:rsidP="0084079F">
      <w:pPr>
        <w:numPr>
          <w:ilvl w:val="0"/>
          <w:numId w:val="6"/>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Раскройте участников налоговых отношений</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налогоплательщики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налоговые агенты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numPr>
          <w:ilvl w:val="0"/>
          <w:numId w:val="7"/>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Учредительный договор – это?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документ, на основании которого образуется и действует предприятие</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правила, регулирующие взаимоотношения учредителей предприятия в определенной сфере хозяйственной деятельности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numPr>
          <w:ilvl w:val="0"/>
          <w:numId w:val="8"/>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Прекращение юридического лица при отсутствии правопреемника в его правах и обязанностях:</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реорганизация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структуризация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реструктуризация</w:t>
      </w:r>
    </w:p>
    <w:p w:rsidR="0084079F" w:rsidRDefault="0084079F" w:rsidP="0084079F">
      <w:pPr>
        <w:numPr>
          <w:ilvl w:val="0"/>
          <w:numId w:val="9"/>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Деятельность юридического лица регламентируется: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Трудовым кодексом РФ</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Гражданским кодексом РФ</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Административно-процессуальным кодексом РФ</w:t>
      </w:r>
    </w:p>
    <w:p w:rsidR="0084079F" w:rsidRDefault="0084079F" w:rsidP="0084079F">
      <w:pPr>
        <w:numPr>
          <w:ilvl w:val="0"/>
          <w:numId w:val="10"/>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Какие виды риска вы знаете?</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коммерческий</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страховой</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numPr>
          <w:ilvl w:val="0"/>
          <w:numId w:val="11"/>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Что из перечисленного является задачами организации труда?</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экономические задачи</w:t>
      </w:r>
      <w:r>
        <w:rPr>
          <w:rFonts w:ascii="Times New Roman" w:eastAsia="Times New Roman" w:hAnsi="Times New Roman" w:cs="Times New Roman"/>
          <w:sz w:val="24"/>
          <w:szCs w:val="24"/>
        </w:rPr>
        <w:br/>
        <w:t>б) психофизиологические задачи</w:t>
      </w:r>
      <w:r>
        <w:rPr>
          <w:rFonts w:ascii="Times New Roman" w:eastAsia="Times New Roman" w:hAnsi="Times New Roman" w:cs="Times New Roman"/>
          <w:sz w:val="24"/>
          <w:szCs w:val="24"/>
        </w:rPr>
        <w:br/>
        <w:t>в) социальные задачи</w:t>
      </w:r>
      <w:r>
        <w:rPr>
          <w:rFonts w:ascii="Times New Roman" w:eastAsia="Times New Roman" w:hAnsi="Times New Roman" w:cs="Times New Roman"/>
          <w:sz w:val="24"/>
          <w:szCs w:val="24"/>
        </w:rPr>
        <w:br/>
        <w:t>г) все ответы верны</w:t>
      </w:r>
    </w:p>
    <w:p w:rsidR="0084079F" w:rsidRDefault="0084079F" w:rsidP="0084079F">
      <w:pPr>
        <w:numPr>
          <w:ilvl w:val="0"/>
          <w:numId w:val="12"/>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Количественная характеристика персонала предприятия измеряется такими показателями как?</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списочная численность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явочная численность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среднесписочная численность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г) все ответы верны</w:t>
      </w:r>
    </w:p>
    <w:p w:rsidR="0084079F" w:rsidRDefault="0084079F" w:rsidP="0084079F">
      <w:pPr>
        <w:numPr>
          <w:ilvl w:val="0"/>
          <w:numId w:val="13"/>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Субъектами предпринимательской деятельности являются: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граждане</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юридические и физические лица</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народ</w:t>
      </w:r>
    </w:p>
    <w:p w:rsidR="0084079F" w:rsidRDefault="0084079F" w:rsidP="0084079F">
      <w:pPr>
        <w:numPr>
          <w:ilvl w:val="0"/>
          <w:numId w:val="14"/>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К основанию утраты статуса индивидуального предпринимателя можно отнести: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только смерть индивидуального предпринимателя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заявление гражданина об аннулировании его государственной регистрации в качестве индивидуального предпринимателя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 . 29. Юридическое лицо – это?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Организация, имеющая собственное название</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гражданин, имеющий статус юридического лица</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w:t>
      </w:r>
      <w:proofErr w:type="gramStart"/>
      <w:r>
        <w:rPr>
          <w:rFonts w:ascii="Times New Roman" w:eastAsia="Times New Roman" w:hAnsi="Times New Roman" w:cs="Times New Roman"/>
          <w:sz w:val="24"/>
          <w:szCs w:val="24"/>
        </w:rPr>
        <w:t>имеющая</w:t>
      </w:r>
      <w:proofErr w:type="gramEnd"/>
      <w:r>
        <w:rPr>
          <w:rFonts w:ascii="Times New Roman" w:eastAsia="Times New Roman" w:hAnsi="Times New Roman" w:cs="Times New Roman"/>
          <w:sz w:val="24"/>
          <w:szCs w:val="24"/>
        </w:rPr>
        <w:t xml:space="preserve"> собственное наименование и обладающая имущественной обособленностью </w:t>
      </w:r>
      <w:proofErr w:type="spellStart"/>
      <w:r>
        <w:rPr>
          <w:rFonts w:ascii="Times New Roman" w:eastAsia="Times New Roman" w:hAnsi="Times New Roman" w:cs="Times New Roman"/>
          <w:sz w:val="24"/>
          <w:szCs w:val="24"/>
        </w:rPr>
        <w:t>организаци</w:t>
      </w:r>
      <w:proofErr w:type="spellEnd"/>
    </w:p>
    <w:p w:rsidR="0084079F" w:rsidRDefault="0084079F" w:rsidP="0084079F">
      <w:pPr>
        <w:numPr>
          <w:ilvl w:val="0"/>
          <w:numId w:val="15"/>
        </w:numPr>
        <w:shd w:val="clear" w:color="auto" w:fill="FFFFFF"/>
        <w:spacing w:after="0" w:line="240" w:lineRule="auto"/>
        <w:rPr>
          <w:rFonts w:ascii="Times New Roman" w:eastAsia="Times New Roman" w:hAnsi="Times New Roman" w:cs="Times New Roman"/>
          <w:sz w:val="24"/>
          <w:szCs w:val="24"/>
        </w:rPr>
      </w:pPr>
    </w:p>
    <w:p w:rsidR="0084079F" w:rsidRDefault="0084079F" w:rsidP="0084079F">
      <w:pPr>
        <w:numPr>
          <w:ilvl w:val="1"/>
          <w:numId w:val="15"/>
        </w:num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Общая правоспособность индивидуального предпринимателя – это?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способность иметь только гражданские права и обязанности, которые соответствуют целям деятельности, предусмотренным в его учредительных документах</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способность иметь любые гражданские права и обязанности, которые вообще может иметь индивидуальный предприниматель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способность отвечать за свои действия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 31 Реорганизация – это?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Способ создания и (или) прекращения юридических лиц, вследствие которого происходит преемство в правах и обязанностях между юридическими лицами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прекращение деятельности юридических лиц, без перехода их субъективных прав и обязанностей в порядке правопреемства к другим лицам</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соединение нескольких организаций в одну</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 32 Этот показатель является важнейшим показателем эффективности труда</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производительность труда</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оплата труда</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нормирование труда</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2.33 Особый вид предпринимательской деятельности, требующий определенных теоретических и практических навыков?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специальность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профессия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профессионально-квалифицированная структура кадров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2. 34</w:t>
      </w:r>
      <w:proofErr w:type="gramStart"/>
      <w:r>
        <w:rPr>
          <w:rFonts w:ascii="Times New Roman" w:eastAsia="Times New Roman" w:hAnsi="Times New Roman" w:cs="Times New Roman"/>
          <w:sz w:val="24"/>
          <w:szCs w:val="24"/>
        </w:rPr>
        <w:t xml:space="preserve"> К</w:t>
      </w:r>
      <w:proofErr w:type="gramEnd"/>
      <w:r>
        <w:rPr>
          <w:rFonts w:ascii="Times New Roman" w:eastAsia="Times New Roman" w:hAnsi="Times New Roman" w:cs="Times New Roman"/>
          <w:sz w:val="24"/>
          <w:szCs w:val="24"/>
        </w:rPr>
        <w:t>акие нормативно-правовые акты, регламентируют предпринимательскую деятельность?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Гражданский кодекс РФ</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Уголовный кодекс РФ</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2.35</w:t>
      </w:r>
      <w:proofErr w:type="gramStart"/>
      <w:r>
        <w:rPr>
          <w:rFonts w:ascii="Times New Roman" w:eastAsia="Times New Roman" w:hAnsi="Times New Roman" w:cs="Times New Roman"/>
          <w:sz w:val="24"/>
          <w:szCs w:val="24"/>
        </w:rPr>
        <w:t xml:space="preserve"> Р</w:t>
      </w:r>
      <w:proofErr w:type="gramEnd"/>
      <w:r>
        <w:rPr>
          <w:rFonts w:ascii="Times New Roman" w:eastAsia="Times New Roman" w:hAnsi="Times New Roman" w:cs="Times New Roman"/>
          <w:sz w:val="24"/>
          <w:szCs w:val="24"/>
        </w:rPr>
        <w:t>аскройте классификацию организационно-правовых форм некоммерческих юридических лиц</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учреждения, фонды, объединения, потребительский кооператив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учреждения, фонды, объединения, производственный кооператив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нет правильного ответа</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2. 37</w:t>
      </w:r>
      <w:proofErr w:type="gramStart"/>
      <w:r>
        <w:rPr>
          <w:rFonts w:ascii="Times New Roman" w:eastAsia="Times New Roman" w:hAnsi="Times New Roman" w:cs="Times New Roman"/>
          <w:sz w:val="24"/>
          <w:szCs w:val="24"/>
        </w:rPr>
        <w:t xml:space="preserve"> К</w:t>
      </w:r>
      <w:proofErr w:type="gramEnd"/>
      <w:r>
        <w:rPr>
          <w:rFonts w:ascii="Times New Roman" w:eastAsia="Times New Roman" w:hAnsi="Times New Roman" w:cs="Times New Roman"/>
          <w:sz w:val="24"/>
          <w:szCs w:val="24"/>
        </w:rPr>
        <w:t>акие виды налогов вы знаете?</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государственные, территориальные и муниципальные</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федеральные, региональные и местные</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2.38 Юридическое лицо – это?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Организация, имеющая собственное название</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гражданин, имеющий статус юридического лица</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w:t>
      </w:r>
      <w:proofErr w:type="gramStart"/>
      <w:r>
        <w:rPr>
          <w:rFonts w:ascii="Times New Roman" w:eastAsia="Times New Roman" w:hAnsi="Times New Roman" w:cs="Times New Roman"/>
          <w:sz w:val="24"/>
          <w:szCs w:val="24"/>
        </w:rPr>
        <w:t>имеющая</w:t>
      </w:r>
      <w:proofErr w:type="gramEnd"/>
      <w:r>
        <w:rPr>
          <w:rFonts w:ascii="Times New Roman" w:eastAsia="Times New Roman" w:hAnsi="Times New Roman" w:cs="Times New Roman"/>
          <w:sz w:val="24"/>
          <w:szCs w:val="24"/>
        </w:rPr>
        <w:t xml:space="preserve"> собственное наименование и обладающая имущественной</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обособленностью организация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2.39 Общая правоспособность индивидуального предпринимателя – это?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способность иметь только гражданские права и обязанности, которые соответствуют целям деятельности, предусмотренным в его учредительных документах</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способность иметь любые гражданские права и обязанности, которые вообще может иметь индивидуальный предприниматель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способность отвечать за свои действия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2.40 Реорганизация – это?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Способ создания и (или) прекращения юридических лиц, вследствие которого происходит преемство в правах и обязанностях между юридическими лицами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прекращение деятельности юридических лиц, без перехода их субъективных прав и обязанностей в порядке правопреемства к другим лицам</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соединение нескольких организаций в одну</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2.41 Этот показатель является важнейшим показателем эффективности труда</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производительность труда</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оплата труда</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нормирование труда</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2.42Особый вид предпринимательской деятельности, требующий определенных теоретических и практических навыков?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специальность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профессия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профессионально-квалифицированная структура кадров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2.43</w:t>
      </w:r>
      <w:proofErr w:type="gramStart"/>
      <w:r>
        <w:rPr>
          <w:rFonts w:ascii="Times New Roman" w:eastAsia="Times New Roman" w:hAnsi="Times New Roman" w:cs="Times New Roman"/>
          <w:sz w:val="24"/>
          <w:szCs w:val="24"/>
        </w:rPr>
        <w:t xml:space="preserve"> К</w:t>
      </w:r>
      <w:proofErr w:type="gramEnd"/>
      <w:r>
        <w:rPr>
          <w:rFonts w:ascii="Times New Roman" w:eastAsia="Times New Roman" w:hAnsi="Times New Roman" w:cs="Times New Roman"/>
          <w:sz w:val="24"/>
          <w:szCs w:val="24"/>
        </w:rPr>
        <w:t>акие нормативно-правовые акты, регламентируют предпринимательскую деятельность?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Гражданский кодекс РФ</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Уголовный кодекс РФ</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2.44</w:t>
      </w:r>
      <w:proofErr w:type="gramStart"/>
      <w:r>
        <w:rPr>
          <w:rFonts w:ascii="Times New Roman" w:eastAsia="Times New Roman" w:hAnsi="Times New Roman" w:cs="Times New Roman"/>
          <w:sz w:val="24"/>
          <w:szCs w:val="24"/>
        </w:rPr>
        <w:t xml:space="preserve"> Р</w:t>
      </w:r>
      <w:proofErr w:type="gramEnd"/>
      <w:r>
        <w:rPr>
          <w:rFonts w:ascii="Times New Roman" w:eastAsia="Times New Roman" w:hAnsi="Times New Roman" w:cs="Times New Roman"/>
          <w:sz w:val="24"/>
          <w:szCs w:val="24"/>
        </w:rPr>
        <w:t>аскройте классификацию организационно-правовых форм некоммерческих юридических лиц</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учреждения, фонды, объединения, потребительский кооператив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учреждения, фонды, объединения, производственный кооператив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нет правильного ответа</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2.45</w:t>
      </w:r>
      <w:proofErr w:type="gramStart"/>
      <w:r>
        <w:rPr>
          <w:rFonts w:ascii="Times New Roman" w:eastAsia="Times New Roman" w:hAnsi="Times New Roman" w:cs="Times New Roman"/>
          <w:sz w:val="24"/>
          <w:szCs w:val="24"/>
        </w:rPr>
        <w:t xml:space="preserve"> К</w:t>
      </w:r>
      <w:proofErr w:type="gramEnd"/>
      <w:r>
        <w:rPr>
          <w:rFonts w:ascii="Times New Roman" w:eastAsia="Times New Roman" w:hAnsi="Times New Roman" w:cs="Times New Roman"/>
          <w:sz w:val="24"/>
          <w:szCs w:val="24"/>
        </w:rPr>
        <w:t>акие виды налогов вы знаете?</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государственные, территориальные и муниципальные</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федеральные, региональные и местные</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2.46</w:t>
      </w:r>
      <w:proofErr w:type="gramStart"/>
      <w:r>
        <w:rPr>
          <w:rFonts w:ascii="Times New Roman" w:eastAsia="Times New Roman" w:hAnsi="Times New Roman" w:cs="Times New Roman"/>
          <w:sz w:val="24"/>
          <w:szCs w:val="24"/>
        </w:rPr>
        <w:t xml:space="preserve"> В</w:t>
      </w:r>
      <w:proofErr w:type="gramEnd"/>
      <w:r>
        <w:rPr>
          <w:rFonts w:ascii="Times New Roman" w:eastAsia="Times New Roman" w:hAnsi="Times New Roman" w:cs="Times New Roman"/>
          <w:sz w:val="24"/>
          <w:szCs w:val="24"/>
        </w:rPr>
        <w:t xml:space="preserve"> российском законодательстве различают следующие формы собственности: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частная собственность, государственная собственность, муниципальная собственность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частная, негосударственная собственность, муниципальная, обособленная собственность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2.47</w:t>
      </w:r>
      <w:proofErr w:type="gramStart"/>
      <w:r>
        <w:rPr>
          <w:rFonts w:ascii="Times New Roman" w:eastAsia="Times New Roman" w:hAnsi="Times New Roman" w:cs="Times New Roman"/>
          <w:sz w:val="24"/>
          <w:szCs w:val="24"/>
        </w:rPr>
        <w:t xml:space="preserve"> Д</w:t>
      </w:r>
      <w:proofErr w:type="gramEnd"/>
      <w:r>
        <w:rPr>
          <w:rFonts w:ascii="Times New Roman" w:eastAsia="Times New Roman" w:hAnsi="Times New Roman" w:cs="Times New Roman"/>
          <w:sz w:val="24"/>
          <w:szCs w:val="24"/>
        </w:rPr>
        <w:t>ля регистрации гражданина в качестве индивидуального предпринимателя и приобретения им предпринимательской правоспособности необходимо, чтобы он:</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достиг 13-летнего возраста</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был ограничен в своей правоспособности в части возможности заниматься предпринимательской деятельностью</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не был признан судом недееспособным и не был ограничен в дееспособности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2.48</w:t>
      </w:r>
      <w:proofErr w:type="gramStart"/>
      <w:r>
        <w:rPr>
          <w:rFonts w:ascii="Times New Roman" w:eastAsia="Times New Roman" w:hAnsi="Times New Roman" w:cs="Times New Roman"/>
          <w:sz w:val="24"/>
          <w:szCs w:val="24"/>
        </w:rPr>
        <w:t xml:space="preserve"> Д</w:t>
      </w:r>
      <w:proofErr w:type="gramEnd"/>
      <w:r>
        <w:rPr>
          <w:rFonts w:ascii="Times New Roman" w:eastAsia="Times New Roman" w:hAnsi="Times New Roman" w:cs="Times New Roman"/>
          <w:sz w:val="24"/>
          <w:szCs w:val="24"/>
        </w:rPr>
        <w:t>ля государственной регистрации необходимо предъявить следующие документы: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заявление, составленное по установленной форме, документ об оплате регистрационного сбора, согласие родителей (усыновителей, попечителей)</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паспорт</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документ об образовании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2.49 Гражданская правоспособность – это?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 способность иметь любые гражданские права и обязанности, которые вообще может иметь организация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 способность иметь гражданские права и </w:t>
      </w:r>
      <w:proofErr w:type="gramStart"/>
      <w:r>
        <w:rPr>
          <w:rFonts w:ascii="Times New Roman" w:eastAsia="Times New Roman" w:hAnsi="Times New Roman" w:cs="Times New Roman"/>
          <w:sz w:val="24"/>
          <w:szCs w:val="24"/>
        </w:rPr>
        <w:t>нести гражданские обязанности</w:t>
      </w:r>
      <w:proofErr w:type="gramEnd"/>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способность отвечать за свои действия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2.50 Устав – это?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нормативно-правовой акт</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локальный акт самой организации, который содержит большинство из тех сведений, которые отражаются в учредительном договоре и утверждаются учредителем</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учредительный </w:t>
      </w:r>
      <w:proofErr w:type="spellStart"/>
      <w:r>
        <w:rPr>
          <w:rFonts w:ascii="Times New Roman" w:eastAsia="Times New Roman" w:hAnsi="Times New Roman" w:cs="Times New Roman"/>
          <w:sz w:val="24"/>
          <w:szCs w:val="24"/>
        </w:rPr>
        <w:t>догово</w:t>
      </w:r>
      <w:proofErr w:type="spellEnd"/>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2.51 Ликвидация юридического лица – это?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Способ создания и (или) прекращения юридических лиц, вследствие которого происходит преемство в правах и обязанностях между юридическими лицами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прекращение деятельности юридических лиц, без перехода их субъективных прав и обязанностей в порядке правопреемства к другим лицам</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закрытие предприятия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2.52</w:t>
      </w:r>
      <w:proofErr w:type="gramStart"/>
      <w:r>
        <w:rPr>
          <w:rFonts w:ascii="Times New Roman" w:eastAsia="Times New Roman" w:hAnsi="Times New Roman" w:cs="Times New Roman"/>
          <w:sz w:val="24"/>
          <w:szCs w:val="24"/>
        </w:rPr>
        <w:t xml:space="preserve"> Н</w:t>
      </w:r>
      <w:proofErr w:type="gramEnd"/>
      <w:r>
        <w:rPr>
          <w:rFonts w:ascii="Times New Roman" w:eastAsia="Times New Roman" w:hAnsi="Times New Roman" w:cs="Times New Roman"/>
          <w:sz w:val="24"/>
          <w:szCs w:val="24"/>
        </w:rPr>
        <w:t>а какие категории подразделяются работники?</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сезонные</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постоянные</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временные</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г) все ответы верны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2.53</w:t>
      </w:r>
      <w:proofErr w:type="gramStart"/>
      <w:r>
        <w:rPr>
          <w:rFonts w:ascii="Times New Roman" w:eastAsia="Times New Roman" w:hAnsi="Times New Roman" w:cs="Times New Roman"/>
          <w:sz w:val="24"/>
          <w:szCs w:val="24"/>
        </w:rPr>
        <w:t xml:space="preserve"> К</w:t>
      </w:r>
      <w:proofErr w:type="gramEnd"/>
      <w:r>
        <w:rPr>
          <w:rFonts w:ascii="Times New Roman" w:eastAsia="Times New Roman" w:hAnsi="Times New Roman" w:cs="Times New Roman"/>
          <w:sz w:val="24"/>
          <w:szCs w:val="24"/>
        </w:rPr>
        <w:t>акое наказание за предпринимательскую деятельность без регистрации?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штраф до 300.000 рублей</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административные работы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2.54</w:t>
      </w:r>
      <w:proofErr w:type="gramStart"/>
      <w:r>
        <w:rPr>
          <w:rFonts w:ascii="Times New Roman" w:eastAsia="Times New Roman" w:hAnsi="Times New Roman" w:cs="Times New Roman"/>
          <w:sz w:val="24"/>
          <w:szCs w:val="24"/>
        </w:rPr>
        <w:t xml:space="preserve"> К</w:t>
      </w:r>
      <w:proofErr w:type="gramEnd"/>
      <w:r>
        <w:rPr>
          <w:rFonts w:ascii="Times New Roman" w:eastAsia="Times New Roman" w:hAnsi="Times New Roman" w:cs="Times New Roman"/>
          <w:sz w:val="24"/>
          <w:szCs w:val="24"/>
        </w:rPr>
        <w:t>акие виды социальной помощи вы знаете?</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субсидия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пенсия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numPr>
          <w:ilvl w:val="0"/>
          <w:numId w:val="16"/>
        </w:numPr>
        <w:shd w:val="clear" w:color="auto" w:fill="FFFFFF"/>
        <w:spacing w:after="0" w:line="240" w:lineRule="auto"/>
        <w:rPr>
          <w:rFonts w:ascii="Times New Roman" w:eastAsia="Times New Roman" w:hAnsi="Times New Roman" w:cs="Times New Roman"/>
          <w:sz w:val="24"/>
          <w:szCs w:val="24"/>
        </w:rPr>
      </w:pPr>
    </w:p>
    <w:p w:rsidR="0084079F" w:rsidRDefault="0084079F" w:rsidP="0084079F">
      <w:pPr>
        <w:numPr>
          <w:ilvl w:val="1"/>
          <w:numId w:val="16"/>
        </w:num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Что такое предприятие, каковы признаки предприятия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рентабельность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самостоятельность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numPr>
          <w:ilvl w:val="0"/>
          <w:numId w:val="17"/>
        </w:numPr>
        <w:shd w:val="clear" w:color="auto" w:fill="FFFFFF"/>
        <w:spacing w:after="0" w:line="240" w:lineRule="auto"/>
        <w:rPr>
          <w:rFonts w:ascii="Times New Roman" w:eastAsia="Times New Roman" w:hAnsi="Times New Roman" w:cs="Times New Roman"/>
          <w:sz w:val="24"/>
          <w:szCs w:val="24"/>
        </w:rPr>
      </w:pPr>
    </w:p>
    <w:p w:rsidR="0084079F" w:rsidRDefault="0084079F" w:rsidP="0084079F">
      <w:pPr>
        <w:numPr>
          <w:ilvl w:val="1"/>
          <w:numId w:val="17"/>
        </w:num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Раскройте классификацию коммерческих юридических лиц по организационно-правовым формам</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общества, товарищества, производственный кооператив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товарищества, общества, потребительский кооператив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numPr>
          <w:ilvl w:val="0"/>
          <w:numId w:val="18"/>
        </w:numPr>
        <w:shd w:val="clear" w:color="auto" w:fill="FFFFFF"/>
        <w:spacing w:after="0" w:line="240" w:lineRule="auto"/>
        <w:rPr>
          <w:rFonts w:ascii="Times New Roman" w:eastAsia="Times New Roman" w:hAnsi="Times New Roman" w:cs="Times New Roman"/>
          <w:sz w:val="24"/>
          <w:szCs w:val="24"/>
        </w:rPr>
      </w:pPr>
    </w:p>
    <w:p w:rsidR="0084079F" w:rsidRDefault="0084079F" w:rsidP="0084079F">
      <w:pPr>
        <w:numPr>
          <w:ilvl w:val="1"/>
          <w:numId w:val="18"/>
        </w:num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Основным источником формирования имущества организации является: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уставный капитал</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доходы будущих периодов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резервный капитал</w:t>
      </w:r>
    </w:p>
    <w:p w:rsidR="0084079F" w:rsidRDefault="0084079F" w:rsidP="0084079F">
      <w:pPr>
        <w:numPr>
          <w:ilvl w:val="0"/>
          <w:numId w:val="19"/>
        </w:numPr>
        <w:shd w:val="clear" w:color="auto" w:fill="FFFFFF"/>
        <w:spacing w:after="0" w:line="240" w:lineRule="auto"/>
        <w:rPr>
          <w:rFonts w:ascii="Times New Roman" w:eastAsia="Times New Roman" w:hAnsi="Times New Roman" w:cs="Times New Roman"/>
          <w:sz w:val="24"/>
          <w:szCs w:val="24"/>
        </w:rPr>
      </w:pPr>
    </w:p>
    <w:p w:rsidR="0084079F" w:rsidRDefault="0084079F" w:rsidP="0084079F">
      <w:pPr>
        <w:numPr>
          <w:ilvl w:val="1"/>
          <w:numId w:val="19"/>
        </w:num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материальной ответственности работника:</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полная и неполная</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 ограниченная и неограниченная</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ответы верны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2.60 Организация труда – это?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это часть персонала, включая основных квалифицированных работников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методы и формы соединения людей и техники в процессе труда, с целью достижения трудовой деятельности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это средство труда, которое неоднократно участвует в процессе производства</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2.61 Особый вид деятельности, требующий определенных теоретических и практических навыков?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специальность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профессия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2.62 Штатное расписание – это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предмет труда, который непосредственно участвует в процессе производства</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документ, подтверждающий списание средств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документ, который ежегодно утверждается руководителем предприятия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2.63 Свод правил, регулирующий взаимоотношения учредителей предприятия в определенной сфере хозяйственной деятельности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учредительный договор</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устав</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бизнес-план</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2.64 Предприниматель – это?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лицо, осуществляющее предпринимательскую деятельность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физическое или юридическое лицо, осуществляющее предпринимательскую деятельность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юридическое лицо</w:t>
      </w:r>
    </w:p>
    <w:p w:rsidR="0084079F" w:rsidRDefault="0084079F" w:rsidP="0084079F">
      <w:pPr>
        <w:numPr>
          <w:ilvl w:val="0"/>
          <w:numId w:val="20"/>
        </w:numPr>
        <w:shd w:val="clear" w:color="auto" w:fill="FFFFFF"/>
        <w:spacing w:after="0" w:line="240" w:lineRule="auto"/>
        <w:rPr>
          <w:rFonts w:ascii="Times New Roman" w:eastAsia="Times New Roman" w:hAnsi="Times New Roman" w:cs="Times New Roman"/>
          <w:sz w:val="24"/>
          <w:szCs w:val="24"/>
        </w:rPr>
      </w:pPr>
    </w:p>
    <w:p w:rsidR="0084079F" w:rsidRDefault="0084079F" w:rsidP="0084079F">
      <w:pPr>
        <w:numPr>
          <w:ilvl w:val="1"/>
          <w:numId w:val="20"/>
        </w:num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Кто занимается предпринимательской деятельностью?</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юридическое лицо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физическое лицо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numPr>
          <w:ilvl w:val="0"/>
          <w:numId w:val="21"/>
        </w:numPr>
        <w:shd w:val="clear" w:color="auto" w:fill="FFFFFF"/>
        <w:spacing w:after="0" w:line="240" w:lineRule="auto"/>
        <w:rPr>
          <w:rFonts w:ascii="Times New Roman" w:eastAsia="Times New Roman" w:hAnsi="Times New Roman" w:cs="Times New Roman"/>
          <w:sz w:val="24"/>
          <w:szCs w:val="24"/>
        </w:rPr>
      </w:pPr>
    </w:p>
    <w:p w:rsidR="0084079F" w:rsidRDefault="0084079F" w:rsidP="0084079F">
      <w:pPr>
        <w:numPr>
          <w:ilvl w:val="1"/>
          <w:numId w:val="21"/>
        </w:num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Раскройте участников налоговых отношений</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налогоплательщики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налоговые агенты</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numPr>
          <w:ilvl w:val="0"/>
          <w:numId w:val="22"/>
        </w:numPr>
        <w:shd w:val="clear" w:color="auto" w:fill="FFFFFF"/>
        <w:spacing w:after="0" w:line="240" w:lineRule="auto"/>
        <w:rPr>
          <w:rFonts w:ascii="Times New Roman" w:eastAsia="Times New Roman" w:hAnsi="Times New Roman" w:cs="Times New Roman"/>
          <w:sz w:val="24"/>
          <w:szCs w:val="24"/>
        </w:rPr>
      </w:pPr>
    </w:p>
    <w:p w:rsidR="0084079F" w:rsidRDefault="0084079F" w:rsidP="0084079F">
      <w:pPr>
        <w:numPr>
          <w:ilvl w:val="1"/>
          <w:numId w:val="22"/>
        </w:num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Учредительный договор – это?</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документ, на основании которого образуется и действует предприятие</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правила, регулирующие взаимоотношения учредителей предприятия в определенной сфере хозяйственной деятельности</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все ответы </w:t>
      </w:r>
      <w:proofErr w:type="spellStart"/>
      <w:r>
        <w:rPr>
          <w:rFonts w:ascii="Times New Roman" w:eastAsia="Times New Roman" w:hAnsi="Times New Roman" w:cs="Times New Roman"/>
          <w:sz w:val="24"/>
          <w:szCs w:val="24"/>
        </w:rPr>
        <w:t>верн</w:t>
      </w:r>
      <w:proofErr w:type="spellEnd"/>
    </w:p>
    <w:p w:rsidR="0084079F" w:rsidRDefault="0084079F" w:rsidP="0084079F">
      <w:pPr>
        <w:numPr>
          <w:ilvl w:val="0"/>
          <w:numId w:val="23"/>
        </w:numPr>
        <w:shd w:val="clear" w:color="auto" w:fill="FFFFFF"/>
        <w:spacing w:after="0" w:line="240" w:lineRule="auto"/>
        <w:rPr>
          <w:rFonts w:ascii="Times New Roman" w:eastAsia="Times New Roman" w:hAnsi="Times New Roman" w:cs="Times New Roman"/>
          <w:sz w:val="24"/>
          <w:szCs w:val="24"/>
        </w:rPr>
      </w:pPr>
    </w:p>
    <w:p w:rsidR="0084079F" w:rsidRDefault="0084079F" w:rsidP="0084079F">
      <w:pPr>
        <w:numPr>
          <w:ilvl w:val="1"/>
          <w:numId w:val="23"/>
        </w:num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Прекращение юридического лица при отсутствии правопреемника в его правах и обязанностях:</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реорганизация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структуризация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реструктуризация</w:t>
      </w:r>
    </w:p>
    <w:p w:rsidR="0084079F" w:rsidRDefault="0084079F" w:rsidP="0084079F">
      <w:pPr>
        <w:numPr>
          <w:ilvl w:val="0"/>
          <w:numId w:val="24"/>
        </w:numPr>
        <w:shd w:val="clear" w:color="auto" w:fill="FFFFFF"/>
        <w:spacing w:after="0" w:line="240" w:lineRule="auto"/>
        <w:rPr>
          <w:rFonts w:ascii="Times New Roman" w:eastAsia="Times New Roman" w:hAnsi="Times New Roman" w:cs="Times New Roman"/>
          <w:sz w:val="24"/>
          <w:szCs w:val="24"/>
        </w:rPr>
      </w:pPr>
    </w:p>
    <w:p w:rsidR="0084079F" w:rsidRDefault="0084079F" w:rsidP="0084079F">
      <w:pPr>
        <w:numPr>
          <w:ilvl w:val="1"/>
          <w:numId w:val="24"/>
        </w:num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Деятельность юридического лица регламентируется: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Трудовым кодексом РФ</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Гражданским кодексом РФ</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Административно-процессуальным кодексом РФ</w:t>
      </w:r>
    </w:p>
    <w:p w:rsidR="0084079F" w:rsidRDefault="0084079F" w:rsidP="0084079F">
      <w:pPr>
        <w:numPr>
          <w:ilvl w:val="0"/>
          <w:numId w:val="25"/>
        </w:numPr>
        <w:shd w:val="clear" w:color="auto" w:fill="FFFFFF"/>
        <w:spacing w:after="0" w:line="240" w:lineRule="auto"/>
        <w:rPr>
          <w:rFonts w:ascii="Times New Roman" w:eastAsia="Times New Roman" w:hAnsi="Times New Roman" w:cs="Times New Roman"/>
          <w:sz w:val="24"/>
          <w:szCs w:val="24"/>
        </w:rPr>
      </w:pPr>
    </w:p>
    <w:p w:rsidR="0084079F" w:rsidRDefault="0084079F" w:rsidP="0084079F">
      <w:pPr>
        <w:numPr>
          <w:ilvl w:val="1"/>
          <w:numId w:val="25"/>
        </w:num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Какие виды риска вы знаете?</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коммерческий</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страховой</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все ответы верны</w:t>
      </w:r>
    </w:p>
    <w:p w:rsidR="0084079F" w:rsidRDefault="0084079F" w:rsidP="0084079F">
      <w:pPr>
        <w:numPr>
          <w:ilvl w:val="0"/>
          <w:numId w:val="26"/>
        </w:numPr>
        <w:shd w:val="clear" w:color="auto" w:fill="FFFFFF"/>
        <w:spacing w:after="0" w:line="240" w:lineRule="auto"/>
        <w:rPr>
          <w:rFonts w:ascii="Times New Roman" w:eastAsia="Times New Roman" w:hAnsi="Times New Roman" w:cs="Times New Roman"/>
          <w:sz w:val="24"/>
          <w:szCs w:val="24"/>
        </w:rPr>
      </w:pPr>
    </w:p>
    <w:p w:rsidR="0084079F" w:rsidRDefault="0084079F" w:rsidP="0084079F">
      <w:pPr>
        <w:numPr>
          <w:ilvl w:val="1"/>
          <w:numId w:val="26"/>
        </w:num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Количественная характеристика персонала предприятия измеряется такими показателями как?</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списочная численность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явочная численность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среднесписочная численность</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г) все ответы верны</w:t>
      </w:r>
    </w:p>
    <w:p w:rsidR="0084079F" w:rsidRDefault="0084079F" w:rsidP="0084079F">
      <w:pPr>
        <w:numPr>
          <w:ilvl w:val="0"/>
          <w:numId w:val="27"/>
        </w:numPr>
        <w:shd w:val="clear" w:color="auto" w:fill="FFFFFF"/>
        <w:spacing w:after="0" w:line="240" w:lineRule="auto"/>
        <w:rPr>
          <w:rFonts w:ascii="Times New Roman" w:eastAsia="Times New Roman" w:hAnsi="Times New Roman" w:cs="Times New Roman"/>
          <w:sz w:val="24"/>
          <w:szCs w:val="24"/>
        </w:rPr>
      </w:pPr>
    </w:p>
    <w:p w:rsidR="0084079F" w:rsidRDefault="0084079F" w:rsidP="0084079F">
      <w:pPr>
        <w:numPr>
          <w:ilvl w:val="1"/>
          <w:numId w:val="27"/>
        </w:num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Субъектами предпринимательской деятельности являются:</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а) граждане</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б) юридические и физические лица</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 народ</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jc w:val="center"/>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jc w:val="center"/>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jc w:val="center"/>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jc w:val="center"/>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jc w:val="center"/>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jc w:val="center"/>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jc w:val="center"/>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jc w:val="center"/>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jc w:val="center"/>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jc w:val="center"/>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ВОПРОС 3</w:t>
      </w:r>
      <w:r>
        <w:rPr>
          <w:rFonts w:ascii="Times New Roman" w:eastAsia="Times New Roman" w:hAnsi="Times New Roman" w:cs="Times New Roman"/>
          <w:i/>
          <w:iCs/>
          <w:sz w:val="24"/>
          <w:szCs w:val="24"/>
        </w:rPr>
        <w:t>.</w:t>
      </w:r>
      <w:r>
        <w:rPr>
          <w:rFonts w:ascii="Times New Roman" w:eastAsia="Times New Roman" w:hAnsi="Times New Roman" w:cs="Times New Roman"/>
          <w:sz w:val="24"/>
          <w:szCs w:val="24"/>
        </w:rPr>
        <w:t> ПРАКТИЧЕСКОЕ ЗАДАНИЕ</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3.1</w:t>
      </w:r>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Задача.</w:t>
      </w:r>
      <w:r>
        <w:rPr>
          <w:rFonts w:ascii="Times New Roman" w:eastAsia="Times New Roman" w:hAnsi="Times New Roman" w:cs="Times New Roman"/>
          <w:sz w:val="24"/>
          <w:szCs w:val="24"/>
        </w:rPr>
        <w:t> Определить размер суммы, идущей на погашение кредита, сумму выплат и сумму ежемесячного погашения кредита при полученном кредите в 75 тыс. $, проценте 0,02 за месяц, если погашение осуществляется равными суммами выплат.</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3.2 </w:t>
      </w:r>
      <w:r>
        <w:rPr>
          <w:rFonts w:ascii="Times New Roman" w:eastAsia="Times New Roman" w:hAnsi="Times New Roman" w:cs="Times New Roman"/>
          <w:b/>
          <w:bCs/>
          <w:sz w:val="24"/>
          <w:szCs w:val="24"/>
        </w:rPr>
        <w:t>Задача. </w:t>
      </w:r>
      <w:r>
        <w:rPr>
          <w:rFonts w:ascii="Times New Roman" w:eastAsia="Times New Roman" w:hAnsi="Times New Roman" w:cs="Times New Roman"/>
          <w:sz w:val="24"/>
          <w:szCs w:val="24"/>
        </w:rPr>
        <w:t xml:space="preserve">В коммерческий банк поступил вексель от торгового предприятия на сумму 16 млн. руб. за 4 месяца до истечения срока его погашения. Учетная </w:t>
      </w:r>
      <w:proofErr w:type="gramStart"/>
      <w:r>
        <w:rPr>
          <w:rFonts w:ascii="Times New Roman" w:eastAsia="Times New Roman" w:hAnsi="Times New Roman" w:cs="Times New Roman"/>
          <w:sz w:val="24"/>
          <w:szCs w:val="24"/>
        </w:rPr>
        <w:t>ставка</w:t>
      </w:r>
      <w:proofErr w:type="gramEnd"/>
      <w:r>
        <w:rPr>
          <w:rFonts w:ascii="Times New Roman" w:eastAsia="Times New Roman" w:hAnsi="Times New Roman" w:cs="Times New Roman"/>
          <w:sz w:val="24"/>
          <w:szCs w:val="24"/>
        </w:rPr>
        <w:t xml:space="preserve"> ЦБ 10 %. </w:t>
      </w:r>
      <w:proofErr w:type="gramStart"/>
      <w:r>
        <w:rPr>
          <w:rFonts w:ascii="Times New Roman" w:eastAsia="Times New Roman" w:hAnsi="Times New Roman" w:cs="Times New Roman"/>
          <w:sz w:val="24"/>
          <w:szCs w:val="24"/>
        </w:rPr>
        <w:t>Какая</w:t>
      </w:r>
      <w:proofErr w:type="gramEnd"/>
      <w:r>
        <w:rPr>
          <w:rFonts w:ascii="Times New Roman" w:eastAsia="Times New Roman" w:hAnsi="Times New Roman" w:cs="Times New Roman"/>
          <w:sz w:val="24"/>
          <w:szCs w:val="24"/>
        </w:rPr>
        <w:t xml:space="preserve"> сумма будет выплачена банком под вексель? В чем заключается для банка операция по дисконтированию векселей?</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3.3</w:t>
      </w:r>
      <w:r>
        <w:rPr>
          <w:rFonts w:ascii="Times New Roman" w:eastAsia="Times New Roman" w:hAnsi="Times New Roman" w:cs="Times New Roman"/>
          <w:b/>
          <w:bCs/>
          <w:sz w:val="24"/>
          <w:szCs w:val="24"/>
        </w:rPr>
        <w:t> Задача. </w:t>
      </w:r>
      <w:proofErr w:type="gramStart"/>
      <w:r>
        <w:rPr>
          <w:rFonts w:ascii="Times New Roman" w:eastAsia="Times New Roman" w:hAnsi="Times New Roman" w:cs="Times New Roman"/>
          <w:color w:val="000000"/>
          <w:sz w:val="24"/>
          <w:szCs w:val="24"/>
        </w:rPr>
        <w:t>Определите сколько % составила</w:t>
      </w:r>
      <w:proofErr w:type="gramEnd"/>
      <w:r>
        <w:rPr>
          <w:rFonts w:ascii="Times New Roman" w:eastAsia="Times New Roman" w:hAnsi="Times New Roman" w:cs="Times New Roman"/>
          <w:color w:val="000000"/>
          <w:sz w:val="24"/>
          <w:szCs w:val="24"/>
        </w:rPr>
        <w:t xml:space="preserve"> инфляция, на основе следующих данных: денежная масса выросла на 5%, скорость обращения денег увеличилась на 20%, объем производства упал на 10%.</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333333"/>
          <w:sz w:val="24"/>
          <w:szCs w:val="24"/>
          <w:shd w:val="clear" w:color="auto" w:fill="FFFFFF"/>
        </w:rPr>
        <w:lastRenderedPageBreak/>
        <w:t>3.4 </w:t>
      </w:r>
      <w:r>
        <w:rPr>
          <w:rFonts w:ascii="Times New Roman" w:eastAsia="Times New Roman" w:hAnsi="Times New Roman" w:cs="Times New Roman"/>
          <w:b/>
          <w:bCs/>
          <w:color w:val="000000"/>
          <w:sz w:val="24"/>
          <w:szCs w:val="24"/>
        </w:rPr>
        <w:t>Задача</w:t>
      </w:r>
      <w:proofErr w:type="gramStart"/>
      <w:r>
        <w:rPr>
          <w:rFonts w:ascii="Times New Roman" w:eastAsia="Times New Roman" w:hAnsi="Times New Roman" w:cs="Times New Roman"/>
          <w:b/>
          <w:bCs/>
          <w:color w:val="000000"/>
          <w:sz w:val="24"/>
          <w:szCs w:val="24"/>
        </w:rPr>
        <w:t xml:space="preserve"> .</w:t>
      </w:r>
      <w:proofErr w:type="gramEnd"/>
      <w:r>
        <w:rPr>
          <w:rFonts w:ascii="Times New Roman" w:eastAsia="Times New Roman" w:hAnsi="Times New Roman" w:cs="Times New Roman"/>
          <w:b/>
          <w:bCs/>
          <w:color w:val="000000"/>
          <w:sz w:val="24"/>
          <w:szCs w:val="24"/>
        </w:rPr>
        <w:t> </w:t>
      </w:r>
      <w:r>
        <w:rPr>
          <w:rFonts w:ascii="Times New Roman" w:eastAsia="Times New Roman" w:hAnsi="Times New Roman" w:cs="Times New Roman"/>
          <w:color w:val="000000"/>
          <w:sz w:val="24"/>
          <w:szCs w:val="24"/>
        </w:rPr>
        <w:t>За выполненную работу предприниматель должен получить 600 тыс. руб. Заказчик не имеет возможности рассчитаться в данный момент и предлагает отложить срок уплаты на 2 года, по истечении которых он обязуется выплатить</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730 тыс. руб. Выгодно ли это предпринимателю, если приемлемая норма прибыли составляет 10%? Какова минимальная ставка, которая делает подобные условия невыгодными для предпринимателя?</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3.5 </w:t>
      </w:r>
      <w:r>
        <w:rPr>
          <w:rFonts w:ascii="Times New Roman" w:eastAsia="Times New Roman" w:hAnsi="Times New Roman" w:cs="Times New Roman"/>
          <w:color w:val="000000"/>
          <w:sz w:val="24"/>
          <w:szCs w:val="24"/>
        </w:rPr>
        <w:t>Задача.</w:t>
      </w:r>
      <w:r>
        <w:rPr>
          <w:rFonts w:ascii="Times New Roman" w:eastAsia="Times New Roman" w:hAnsi="Times New Roman" w:cs="Times New Roman"/>
          <w:b/>
          <w:bCs/>
          <w:color w:val="000000"/>
          <w:sz w:val="24"/>
          <w:szCs w:val="24"/>
        </w:rPr>
        <w:t> </w:t>
      </w:r>
      <w:r>
        <w:rPr>
          <w:rFonts w:ascii="Times New Roman" w:eastAsia="Times New Roman" w:hAnsi="Times New Roman" w:cs="Times New Roman"/>
          <w:color w:val="000000"/>
          <w:sz w:val="24"/>
          <w:szCs w:val="24"/>
        </w:rPr>
        <w:t>1 августа 2014 г. должник обязан уплатить кредитору 400 тыс. руб. Какую сумму необходимо иметь должнику, если он вернет деньги</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1) января 2015 г.; 2) 1 января 2016 г.; 3) 1 августа 2017г.? Деньги взяты в долг под сложную ссудную ставку 34% </w:t>
      </w:r>
      <w:proofErr w:type="spellStart"/>
      <w:r>
        <w:rPr>
          <w:rFonts w:ascii="Times New Roman" w:eastAsia="Times New Roman" w:hAnsi="Times New Roman" w:cs="Times New Roman"/>
          <w:color w:val="000000"/>
          <w:sz w:val="24"/>
          <w:szCs w:val="24"/>
        </w:rPr>
        <w:t>годовы</w:t>
      </w:r>
      <w:proofErr w:type="spellEnd"/>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shd w:val="clear" w:color="auto" w:fill="FFFFFF"/>
        </w:rPr>
        <w:t>3.6 Задача. </w:t>
      </w:r>
      <w:r>
        <w:rPr>
          <w:rFonts w:ascii="Times New Roman" w:eastAsia="Times New Roman" w:hAnsi="Times New Roman" w:cs="Times New Roman"/>
          <w:color w:val="000000"/>
          <w:sz w:val="24"/>
          <w:szCs w:val="24"/>
          <w:shd w:val="clear" w:color="auto" w:fill="FFFFFF"/>
        </w:rPr>
        <w:t>На некотором рынке спрос обладал постоянной ценовой эластичностью, равной (-1). В результате роста популярности товара спрос вырос на 3%, а объем продаж увеличился на 2%. Определите коэффициент эластичности предложения по цене.</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3.7</w:t>
      </w:r>
      <w:proofErr w:type="gramStart"/>
      <w:r>
        <w:rPr>
          <w:rFonts w:ascii="Times New Roman" w:eastAsia="Times New Roman" w:hAnsi="Times New Roman" w:cs="Times New Roman"/>
          <w:b/>
          <w:bCs/>
          <w:sz w:val="24"/>
          <w:szCs w:val="24"/>
        </w:rPr>
        <w:t xml:space="preserve"> Р</w:t>
      </w:r>
      <w:proofErr w:type="gramEnd"/>
      <w:r>
        <w:rPr>
          <w:rFonts w:ascii="Times New Roman" w:eastAsia="Times New Roman" w:hAnsi="Times New Roman" w:cs="Times New Roman"/>
          <w:b/>
          <w:bCs/>
          <w:sz w:val="24"/>
          <w:szCs w:val="24"/>
        </w:rPr>
        <w:t>ешить ситуационную задачу</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Краснов 12 января текущего года зарегистрировался как индивидуальный предприниматель, 25 мая текущего года он был назначен директором кафе . 25 июня текущего года генеральный директор</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узнав о том, что Краснов является индивидуальным предпринимателем, потребовал, чтобы он сдал лицензию. Но Краснов, мотивируя тем, что его предпринимательская деятельность не мешает его основной работе судьи, отказался прекратить свою предпринимательскую деятельность. Решите дело по существу. </w:t>
      </w:r>
      <w:r>
        <w:rPr>
          <w:rFonts w:ascii="Times New Roman" w:eastAsia="Times New Roman" w:hAnsi="Times New Roman" w:cs="Times New Roman"/>
          <w:b/>
          <w:bCs/>
          <w:color w:val="000000"/>
          <w:sz w:val="24"/>
          <w:szCs w:val="24"/>
        </w:rPr>
        <w:t>3.8</w:t>
      </w:r>
      <w:proofErr w:type="gramStart"/>
      <w:r>
        <w:rPr>
          <w:rFonts w:ascii="Times New Roman" w:eastAsia="Times New Roman" w:hAnsi="Times New Roman" w:cs="Times New Roman"/>
          <w:b/>
          <w:bCs/>
          <w:color w:val="000000"/>
          <w:sz w:val="24"/>
          <w:szCs w:val="24"/>
        </w:rPr>
        <w:t xml:space="preserve"> Р</w:t>
      </w:r>
      <w:proofErr w:type="gramEnd"/>
      <w:r>
        <w:rPr>
          <w:rFonts w:ascii="Times New Roman" w:eastAsia="Times New Roman" w:hAnsi="Times New Roman" w:cs="Times New Roman"/>
          <w:b/>
          <w:bCs/>
          <w:color w:val="000000"/>
          <w:sz w:val="24"/>
          <w:szCs w:val="24"/>
        </w:rPr>
        <w:t xml:space="preserve">ешить ситуационную </w:t>
      </w:r>
      <w:proofErr w:type="spellStart"/>
      <w:r>
        <w:rPr>
          <w:rFonts w:ascii="Times New Roman" w:eastAsia="Times New Roman" w:hAnsi="Times New Roman" w:cs="Times New Roman"/>
          <w:b/>
          <w:bCs/>
          <w:color w:val="000000"/>
          <w:sz w:val="24"/>
          <w:szCs w:val="24"/>
        </w:rPr>
        <w:t>задачу</w:t>
      </w:r>
      <w:r>
        <w:rPr>
          <w:rFonts w:ascii="Times New Roman" w:eastAsia="Times New Roman" w:hAnsi="Times New Roman" w:cs="Times New Roman"/>
          <w:sz w:val="24"/>
          <w:szCs w:val="24"/>
        </w:rPr>
        <w:t>Предприниматель</w:t>
      </w:r>
      <w:proofErr w:type="spellEnd"/>
      <w:r>
        <w:rPr>
          <w:rFonts w:ascii="Times New Roman" w:eastAsia="Times New Roman" w:hAnsi="Times New Roman" w:cs="Times New Roman"/>
          <w:sz w:val="24"/>
          <w:szCs w:val="24"/>
        </w:rPr>
        <w:t xml:space="preserve"> в </w:t>
      </w:r>
      <w:proofErr w:type="spellStart"/>
      <w:r>
        <w:rPr>
          <w:rFonts w:ascii="Times New Roman" w:eastAsia="Times New Roman" w:hAnsi="Times New Roman" w:cs="Times New Roman"/>
          <w:sz w:val="24"/>
          <w:szCs w:val="24"/>
        </w:rPr>
        <w:t>устнoй</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фoрме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прeдлoжил</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рaбoтникам</w:t>
      </w:r>
      <w:proofErr w:type="spellEnd"/>
      <w:r>
        <w:rPr>
          <w:rFonts w:ascii="Times New Roman" w:eastAsia="Times New Roman" w:hAnsi="Times New Roman" w:cs="Times New Roman"/>
          <w:sz w:val="24"/>
          <w:szCs w:val="24"/>
        </w:rPr>
        <w:t xml:space="preserve"> кафе </w:t>
      </w:r>
      <w:proofErr w:type="spellStart"/>
      <w:r>
        <w:rPr>
          <w:rFonts w:ascii="Times New Roman" w:eastAsia="Times New Roman" w:hAnsi="Times New Roman" w:cs="Times New Roman"/>
          <w:sz w:val="24"/>
          <w:szCs w:val="24"/>
        </w:rPr>
        <w:t>oстaться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пoслe</w:t>
      </w:r>
      <w:proofErr w:type="spellEnd"/>
      <w:r>
        <w:rPr>
          <w:rFonts w:ascii="Times New Roman" w:eastAsia="Times New Roman" w:hAnsi="Times New Roman" w:cs="Times New Roman"/>
          <w:sz w:val="24"/>
          <w:szCs w:val="24"/>
        </w:rPr>
        <w:t xml:space="preserve"> окончания работы на 4 часа для завершения квартального отчета. Это поручение работники выполнили и обратились к работодателю с требованием оплатить им сверхурочную работу. Однако предприниматель</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ссылаясь на отсутствие письменного приказа, отказал им в оплате, обращая внимание на то обстоятельство, что работники не возражали поработать дополнительно, а в трудовых договорах указан режим ненормированного рабочего времени. Следует ли указанную работу считать сверхурочной? В каком порядке и должна ли быть компенсирована указанная работа.</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3.9 Ситуационная задача</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Инвестор, который не знает особенностей рынка общественного питания</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предполагает произвести крупные вложения в коммерческую организацию, осуществляющую свою деятельность на рынке общественного питания.</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Необходимо представить инвестору общую характеристику особенностей </w:t>
      </w:r>
      <w:r>
        <w:rPr>
          <w:rFonts w:ascii="Times New Roman" w:eastAsia="Times New Roman" w:hAnsi="Times New Roman" w:cs="Times New Roman"/>
          <w:sz w:val="24"/>
          <w:szCs w:val="24"/>
        </w:rPr>
        <w:t>предпринимательства в сфере </w:t>
      </w:r>
      <w:r>
        <w:rPr>
          <w:rFonts w:ascii="Times New Roman" w:eastAsia="Times New Roman" w:hAnsi="Times New Roman" w:cs="Times New Roman"/>
          <w:color w:val="000000"/>
          <w:sz w:val="24"/>
          <w:szCs w:val="24"/>
        </w:rPr>
        <w:t>общественного питания.</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3.10 Ситуационная задача</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После проведения собрания учредителей частного кафе</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созданной в организационно-правовой форме общества с ограниченной ответственностью, у исполнительного директора ООО возникает вопрос о порядке представления заявления в регистрирующий орган.</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Необходимо дать нормативно обоснованный ответ на данный вопрос.</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3.11 Ситуационная задача</w:t>
      </w:r>
      <w:proofErr w:type="gramStart"/>
      <w:r>
        <w:rPr>
          <w:rFonts w:ascii="Times New Roman" w:eastAsia="Times New Roman" w:hAnsi="Times New Roman" w:cs="Times New Roman"/>
          <w:b/>
          <w:bCs/>
          <w:color w:val="000000"/>
          <w:sz w:val="24"/>
          <w:szCs w:val="24"/>
        </w:rPr>
        <w:t xml:space="preserve"> .</w:t>
      </w:r>
      <w:proofErr w:type="gramEnd"/>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rPr>
        <w:t>У руководителя некоммерческой организации – собственника целевого капитала, возник вопрос о праве использовать его на административно-управленческие расходы, связанные с формированием целевого капитала и осуществлением деятельности, финансируемой за счет дохода от целевого капитала. </w:t>
      </w:r>
      <w:r>
        <w:rPr>
          <w:rFonts w:ascii="Courier New" w:eastAsia="Times New Roman" w:hAnsi="Courier New" w:cs="Courier New"/>
          <w:color w:val="000000"/>
          <w:sz w:val="20"/>
          <w:szCs w:val="20"/>
        </w:rPr>
        <w:t>Необходимо дать нормативно обоснованный ответ на данный вопрос.</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3.12 Ситуационная задача</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Комитет кредиторов для осуществления возложенных на него функций принимает решение обжаловать в арбитражный суд действия арбитражного управляющего, сомневаясь при этом в его правовом статусе.</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Необходимо дать нормативно обоснованный ответ о правовом статусе арбитражного управляющего.</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3.13 Ситуационная задача</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У руководителя частного ресторана организации стандарты возник вопрос о правилах предпринимательской или профессиональной деятельности саморегулируемой организации.</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rPr>
        <w:t>Необходимо стандарты и правила предпринимательской или профессиональной деятельности.</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3.14 Ситуационная задача</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rPr>
        <w:t>У руководителя коммерческой организации возник вопрос о юридических фактах, о наступлении которых </w:t>
      </w:r>
      <w:r>
        <w:rPr>
          <w:rFonts w:ascii="Times New Roman" w:eastAsia="Times New Roman" w:hAnsi="Times New Roman" w:cs="Times New Roman"/>
          <w:color w:val="000000"/>
          <w:sz w:val="20"/>
          <w:szCs w:val="20"/>
        </w:rPr>
        <w:t>должен быть уведомлен</w:t>
      </w:r>
      <w:r>
        <w:rPr>
          <w:rFonts w:ascii="Times New Roman" w:eastAsia="Times New Roman" w:hAnsi="Times New Roman" w:cs="Times New Roman"/>
          <w:color w:val="000000"/>
        </w:rPr>
        <w:t> </w:t>
      </w:r>
      <w:r>
        <w:rPr>
          <w:rFonts w:ascii="Times New Roman" w:eastAsia="Times New Roman" w:hAnsi="Times New Roman" w:cs="Times New Roman"/>
          <w:color w:val="000000"/>
          <w:sz w:val="20"/>
          <w:szCs w:val="20"/>
        </w:rPr>
        <w:t>антимонопольный орган</w:t>
      </w:r>
      <w:r>
        <w:rPr>
          <w:rFonts w:ascii="Times New Roman" w:eastAsia="Times New Roman" w:hAnsi="Times New Roman" w:cs="Times New Roman"/>
          <w:color w:val="000000"/>
        </w:rPr>
        <w:t>.</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Необходимо дать нормативно обоснованный ответ на данный вопрос.</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3.15 Ситуационная задача</w:t>
      </w:r>
    </w:p>
    <w:p w:rsidR="0084079F" w:rsidRDefault="00632303" w:rsidP="0084079F">
      <w:pPr>
        <w:shd w:val="clear" w:color="auto" w:fill="FFFFFF"/>
        <w:spacing w:after="0" w:line="240" w:lineRule="auto"/>
        <w:ind w:left="720"/>
        <w:rPr>
          <w:rFonts w:ascii="Times New Roman" w:eastAsia="Times New Roman" w:hAnsi="Times New Roman" w:cs="Times New Roman"/>
          <w:sz w:val="24"/>
          <w:szCs w:val="24"/>
        </w:rPr>
      </w:pPr>
      <w:hyperlink r:id="rId6" w:history="1">
        <w:r w:rsidR="0084079F">
          <w:rPr>
            <w:rStyle w:val="a3"/>
            <w:rFonts w:ascii="Times New Roman" w:eastAsia="Times New Roman" w:hAnsi="Times New Roman" w:cs="Times New Roman"/>
            <w:color w:val="0066FF"/>
            <w:sz w:val="24"/>
            <w:szCs w:val="24"/>
            <w:u w:val="none"/>
          </w:rPr>
          <w:t>К исполнителю</w:t>
        </w:r>
      </w:hyperlink>
      <w:r w:rsidR="0084079F">
        <w:rPr>
          <w:rFonts w:ascii="Times New Roman" w:eastAsia="Times New Roman" w:hAnsi="Times New Roman" w:cs="Times New Roman"/>
          <w:color w:val="000000"/>
          <w:sz w:val="24"/>
          <w:szCs w:val="24"/>
        </w:rPr>
        <w:t> услуги общественного питания потребителем предъявлены претензии к ее качеству. В беседе исполнителя и потребителя выявились противоречия при определении понятия «качество услуги».</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Необходимо найти нормативно обоснованный выход из указанной проблемной ситуации.</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3.16</w:t>
      </w:r>
      <w:r>
        <w:rPr>
          <w:rFonts w:ascii="Times New Roman" w:eastAsia="Times New Roman" w:hAnsi="Times New Roman" w:cs="Times New Roman"/>
          <w:color w:val="000000"/>
          <w:sz w:val="24"/>
          <w:szCs w:val="24"/>
        </w:rPr>
        <w:t> .</w:t>
      </w:r>
      <w:r>
        <w:rPr>
          <w:rFonts w:ascii="Verdana" w:eastAsia="Times New Roman" w:hAnsi="Verdana" w:cs="Times New Roman"/>
          <w:b/>
          <w:bCs/>
          <w:i/>
          <w:iCs/>
          <w:color w:val="000000"/>
          <w:sz w:val="20"/>
          <w:szCs w:val="20"/>
        </w:rPr>
        <w:t> </w:t>
      </w:r>
      <w:r>
        <w:rPr>
          <w:rFonts w:ascii="Times New Roman" w:eastAsia="Times New Roman" w:hAnsi="Times New Roman" w:cs="Times New Roman"/>
          <w:b/>
          <w:bCs/>
          <w:color w:val="000000"/>
          <w:sz w:val="24"/>
          <w:szCs w:val="24"/>
        </w:rPr>
        <w:t>Ситуационная задача. </w:t>
      </w:r>
      <w:r>
        <w:rPr>
          <w:rFonts w:ascii="Times New Roman" w:eastAsia="Times New Roman" w:hAnsi="Times New Roman" w:cs="Times New Roman"/>
          <w:color w:val="000000"/>
          <w:sz w:val="24"/>
          <w:szCs w:val="24"/>
        </w:rPr>
        <w:t>Решив открыть свое кафе</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перед предпринимателем встал вопрос выбора организационно-правовой формы для своего предприятия. А именно следующие задачи:</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1 Цели создания предприятия.</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 Количество управленцев.</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3 Численность работников на предприятии.</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4 Начальный капитал.</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5 Степень ответственности владельца предприятия.</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6 Степень надежности.</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7 Способность обеспечивать прибыльность.</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8 Налогообложение прибыли.</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9 Кто будет управлять активами? Держателями акций?</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Обсудите эти вопросы и примите решение о выборе организационно-правовой формы.</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3.17</w:t>
      </w:r>
      <w:r>
        <w:rPr>
          <w:rFonts w:ascii="Verdana" w:eastAsia="Times New Roman" w:hAnsi="Verdana" w:cs="Times New Roman"/>
          <w:b/>
          <w:bCs/>
          <w:i/>
          <w:iCs/>
          <w:color w:val="000000"/>
          <w:sz w:val="20"/>
          <w:szCs w:val="20"/>
        </w:rPr>
        <w:t> </w:t>
      </w:r>
      <w:r>
        <w:rPr>
          <w:rFonts w:ascii="Times New Roman" w:eastAsia="Times New Roman" w:hAnsi="Times New Roman" w:cs="Times New Roman"/>
          <w:b/>
          <w:bCs/>
          <w:color w:val="000000"/>
          <w:sz w:val="24"/>
          <w:szCs w:val="24"/>
        </w:rPr>
        <w:t>Ситуационная задача. </w:t>
      </w:r>
      <w:r>
        <w:rPr>
          <w:rFonts w:ascii="Times New Roman" w:eastAsia="Times New Roman" w:hAnsi="Times New Roman" w:cs="Times New Roman"/>
          <w:sz w:val="24"/>
          <w:szCs w:val="24"/>
        </w:rPr>
        <w:t>Вы открыли мини-</w:t>
      </w:r>
      <w:proofErr w:type="spellStart"/>
      <w:r>
        <w:rPr>
          <w:rFonts w:ascii="Times New Roman" w:eastAsia="Times New Roman" w:hAnsi="Times New Roman" w:cs="Times New Roman"/>
          <w:sz w:val="24"/>
          <w:szCs w:val="24"/>
        </w:rPr>
        <w:t>маркет</w:t>
      </w:r>
      <w:proofErr w:type="spellEnd"/>
      <w:r>
        <w:rPr>
          <w:rFonts w:ascii="Times New Roman" w:eastAsia="Times New Roman" w:hAnsi="Times New Roman" w:cs="Times New Roman"/>
          <w:sz w:val="24"/>
          <w:szCs w:val="24"/>
        </w:rPr>
        <w:t xml:space="preserve"> по продаже продовольственных товаров. Является ли ваша деятельность предпринимательской?</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3.18</w:t>
      </w:r>
      <w:r>
        <w:rPr>
          <w:rFonts w:ascii="Times New Roman" w:eastAsia="Times New Roman" w:hAnsi="Times New Roman" w:cs="Times New Roman"/>
          <w:color w:val="000000"/>
          <w:sz w:val="24"/>
          <w:szCs w:val="24"/>
        </w:rPr>
        <w:t> </w:t>
      </w:r>
      <w:r>
        <w:rPr>
          <w:rFonts w:ascii="Times New Roman" w:eastAsia="Times New Roman" w:hAnsi="Times New Roman" w:cs="Times New Roman"/>
          <w:b/>
          <w:bCs/>
          <w:color w:val="000000"/>
          <w:sz w:val="24"/>
          <w:szCs w:val="24"/>
        </w:rPr>
        <w:t>Ситуационная задача.</w:t>
      </w:r>
      <w:r>
        <w:rPr>
          <w:rFonts w:ascii="Times New Roman" w:eastAsia="Times New Roman" w:hAnsi="Times New Roman" w:cs="Times New Roman"/>
          <w:sz w:val="24"/>
          <w:szCs w:val="24"/>
        </w:rPr>
        <w:t> Вы организовали семейную фирму по производству молочных продуктов. В каком случае вашу производственную деятельность можно назвать предпринимательской?</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3.19</w:t>
      </w:r>
      <w:r>
        <w:rPr>
          <w:rFonts w:ascii="Times New Roman" w:eastAsia="Times New Roman" w:hAnsi="Times New Roman" w:cs="Times New Roman"/>
          <w:color w:val="000000"/>
          <w:sz w:val="24"/>
          <w:szCs w:val="24"/>
        </w:rPr>
        <w:t> </w:t>
      </w:r>
      <w:r>
        <w:rPr>
          <w:rFonts w:ascii="Times New Roman" w:eastAsia="Times New Roman" w:hAnsi="Times New Roman" w:cs="Times New Roman"/>
          <w:b/>
          <w:bCs/>
          <w:color w:val="000000"/>
          <w:sz w:val="24"/>
          <w:szCs w:val="24"/>
        </w:rPr>
        <w:t>Ситуационная задача</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Предприниматель обратился в суд с заявлением о признании его банкротом. В отношении него определением суда была введена процедура наблюдения. Однако вышестоящий суд отменил это определение, сославшись на введение наблюдения без проверки фактической обоснованности заявления. При этом суд указал на необходимость установить наличие у должника иного недвижимого имущества, </w:t>
      </w:r>
      <w:proofErr w:type="gramStart"/>
      <w:r>
        <w:rPr>
          <w:rFonts w:ascii="Times New Roman" w:eastAsia="Times New Roman" w:hAnsi="Times New Roman" w:cs="Times New Roman"/>
          <w:sz w:val="24"/>
          <w:szCs w:val="24"/>
        </w:rPr>
        <w:t>кроме</w:t>
      </w:r>
      <w:proofErr w:type="gramEnd"/>
      <w:r>
        <w:rPr>
          <w:rFonts w:ascii="Times New Roman" w:eastAsia="Times New Roman" w:hAnsi="Times New Roman" w:cs="Times New Roman"/>
          <w:sz w:val="24"/>
          <w:szCs w:val="24"/>
        </w:rPr>
        <w:t xml:space="preserve"> указанного в заявлении.</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Является ли требование должника о признании его банкротом обоснованным? Дайте правовую оценку позиции вышестоящего суда. Ставит ли закон наличие признаков несостоятельности предпринимателя в зависимость от стоимости принадлежащего ему имущества и ее превышения над суммой его обязательств?</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3.20 </w:t>
      </w:r>
      <w:r>
        <w:rPr>
          <w:rFonts w:ascii="Times New Roman" w:eastAsia="Times New Roman" w:hAnsi="Times New Roman" w:cs="Times New Roman"/>
          <w:b/>
          <w:bCs/>
          <w:color w:val="000000"/>
          <w:sz w:val="24"/>
          <w:szCs w:val="24"/>
        </w:rPr>
        <w:t>Ситуационная задача.</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Налоговая служба г. Краснодара обратилась в Арбитражный суд Краснодарского края с иском о взыскании с индивидуального предпринимателя-гражданина Н. штрафа, предусмотренного частью 1 статьи 7 ФЗ «О применении контрольно-</w:t>
      </w:r>
      <w:r>
        <w:rPr>
          <w:rFonts w:ascii="Times New Roman" w:eastAsia="Times New Roman" w:hAnsi="Times New Roman" w:cs="Times New Roman"/>
          <w:sz w:val="24"/>
          <w:szCs w:val="24"/>
        </w:rPr>
        <w:lastRenderedPageBreak/>
        <w:t>кассовой техники при осуществлении наличных денежных расчетов и (или) расчетов с использованием платежных карт», за торговлю на рынке овощами и фруктами с автолавок без применения контрольно-кассовой техники.</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Ответчик, возражая против исковых требований, ссылался на то, что осуществлял мелкорозничную торговлю и на основании пункта 3 статьи 2 ФЗ «О применении контрольно-кассовой техники при осуществлении наличных денежных расчетов и (или) расчетов с использованием платежных карт», в силу специфики своей деятельности либо особенностей своего местонахождения был вправе производить наличные денежные расчеты без применения контрольно-кассовой техники.</w:t>
      </w:r>
      <w:proofErr w:type="gramEnd"/>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Вопросы к задаче: 1. Обоснованы ли доводы ответчика?</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 Какое решение вынесет Арбитражный суд?</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3.21</w:t>
      </w:r>
      <w:r>
        <w:rPr>
          <w:rFonts w:ascii="Times New Roman" w:eastAsia="Times New Roman" w:hAnsi="Times New Roman" w:cs="Times New Roman"/>
          <w:sz w:val="24"/>
          <w:szCs w:val="24"/>
        </w:rPr>
        <w:t> </w:t>
      </w:r>
      <w:r>
        <w:rPr>
          <w:rFonts w:ascii="Times New Roman" w:eastAsia="Times New Roman" w:hAnsi="Times New Roman" w:cs="Times New Roman"/>
          <w:b/>
          <w:bCs/>
          <w:color w:val="000000"/>
          <w:sz w:val="24"/>
          <w:szCs w:val="24"/>
        </w:rPr>
        <w:t>Ситуационная задача.</w:t>
      </w:r>
      <w:r>
        <w:rPr>
          <w:rFonts w:ascii="Times New Roman" w:eastAsia="Times New Roman" w:hAnsi="Times New Roman" w:cs="Times New Roman"/>
          <w:sz w:val="24"/>
          <w:szCs w:val="24"/>
        </w:rPr>
        <w:t xml:space="preserve"> Индивидуальный предприниматель Н. Получил лицензию на занятие транспортно–перевозочной деятельностью на собственном грузовом автомобиле. Для осуществления перевозок Н. нанял своего знакомого Т. и оформил </w:t>
      </w:r>
      <w:proofErr w:type="gramStart"/>
      <w:r>
        <w:rPr>
          <w:rFonts w:ascii="Times New Roman" w:eastAsia="Times New Roman" w:hAnsi="Times New Roman" w:cs="Times New Roman"/>
          <w:sz w:val="24"/>
          <w:szCs w:val="24"/>
        </w:rPr>
        <w:t>на</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последнего</w:t>
      </w:r>
      <w:proofErr w:type="gramEnd"/>
      <w:r>
        <w:rPr>
          <w:rFonts w:ascii="Times New Roman" w:eastAsia="Times New Roman" w:hAnsi="Times New Roman" w:cs="Times New Roman"/>
          <w:sz w:val="24"/>
          <w:szCs w:val="24"/>
        </w:rPr>
        <w:t xml:space="preserve"> доверенность на управление автотранспортным средством, нотариально её удостоверив. Кроме того, предприниматель передал Т. свою лицензионную карточку. С указанными документами Т. стал </w:t>
      </w:r>
      <w:proofErr w:type="gramStart"/>
      <w:r>
        <w:rPr>
          <w:rFonts w:ascii="Times New Roman" w:eastAsia="Times New Roman" w:hAnsi="Times New Roman" w:cs="Times New Roman"/>
          <w:sz w:val="24"/>
          <w:szCs w:val="24"/>
        </w:rPr>
        <w:t>перевозить груз и был</w:t>
      </w:r>
      <w:proofErr w:type="gramEnd"/>
      <w:r>
        <w:rPr>
          <w:rFonts w:ascii="Times New Roman" w:eastAsia="Times New Roman" w:hAnsi="Times New Roman" w:cs="Times New Roman"/>
          <w:sz w:val="24"/>
          <w:szCs w:val="24"/>
        </w:rPr>
        <w:t xml:space="preserve"> остановлен транспортным инспектором. Инспектор заявил о том, что к предпринимателю, и к водителю будут применены административные санкции.</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1) Дайте правовую оценку ситуации. Правомерны ли действия инспектора?</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3.22</w:t>
      </w:r>
      <w:r>
        <w:rPr>
          <w:rFonts w:ascii="Times New Roman" w:eastAsia="Times New Roman" w:hAnsi="Times New Roman" w:cs="Times New Roman"/>
          <w:sz w:val="24"/>
          <w:szCs w:val="24"/>
        </w:rPr>
        <w:t> </w:t>
      </w:r>
      <w:r>
        <w:rPr>
          <w:rFonts w:ascii="Times New Roman" w:eastAsia="Times New Roman" w:hAnsi="Times New Roman" w:cs="Times New Roman"/>
          <w:b/>
          <w:bCs/>
          <w:color w:val="000000"/>
          <w:sz w:val="24"/>
          <w:szCs w:val="24"/>
        </w:rPr>
        <w:t>Ситуационная задача.</w:t>
      </w:r>
      <w:r>
        <w:rPr>
          <w:rFonts w:ascii="Times New Roman" w:eastAsia="Times New Roman" w:hAnsi="Times New Roman" w:cs="Times New Roman"/>
          <w:sz w:val="24"/>
          <w:szCs w:val="24"/>
        </w:rPr>
        <w:t> Решите задачу. ООО «</w:t>
      </w:r>
      <w:proofErr w:type="spellStart"/>
      <w:r>
        <w:rPr>
          <w:rFonts w:ascii="Times New Roman" w:eastAsia="Times New Roman" w:hAnsi="Times New Roman" w:cs="Times New Roman"/>
          <w:sz w:val="24"/>
          <w:szCs w:val="24"/>
        </w:rPr>
        <w:t>Лионоз</w:t>
      </w:r>
      <w:proofErr w:type="spellEnd"/>
      <w:r>
        <w:rPr>
          <w:rFonts w:ascii="Times New Roman" w:eastAsia="Times New Roman" w:hAnsi="Times New Roman" w:cs="Times New Roman"/>
          <w:sz w:val="24"/>
          <w:szCs w:val="24"/>
        </w:rPr>
        <w:t>», осуществляющее ввоз товара (виноградное сусло), обратилось в арбитражный суд с требованием признать недействительным решение таможни о классификации ввезенного на территорию РФ товара по коду ТН ВЭД, установленному для вина. Представитель ООО заявил, что данный товар не является готовым продуктом, а представляет собой сырье для последующей технологической обработки. Представитель таможенного органа заявил, что ввозимый товар представляет собой готовый продукт, относящийся в соответствии с ГОСТом к виноматериалам, следовательно, классификация по коду ТН ВЭД совершена правомерно. Решите данный спор.</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3.23</w:t>
      </w:r>
      <w:r>
        <w:rPr>
          <w:rFonts w:ascii="Times New Roman" w:eastAsia="Times New Roman" w:hAnsi="Times New Roman" w:cs="Times New Roman"/>
          <w:sz w:val="24"/>
          <w:szCs w:val="24"/>
        </w:rPr>
        <w:t> </w:t>
      </w:r>
      <w:r>
        <w:rPr>
          <w:rFonts w:ascii="Times New Roman" w:eastAsia="Times New Roman" w:hAnsi="Times New Roman" w:cs="Times New Roman"/>
          <w:b/>
          <w:bCs/>
          <w:color w:val="000000"/>
          <w:sz w:val="24"/>
          <w:szCs w:val="24"/>
        </w:rPr>
        <w:t>Ситуационная задача.</w:t>
      </w:r>
      <w:r>
        <w:rPr>
          <w:rFonts w:ascii="Times New Roman" w:eastAsia="Times New Roman" w:hAnsi="Times New Roman" w:cs="Times New Roman"/>
          <w:sz w:val="24"/>
          <w:szCs w:val="24"/>
        </w:rPr>
        <w:t xml:space="preserve"> Решение кейсов. Индивидуальный предприниматель Козлов С.К. обратился в арбитражный суд РТ с исковым заявлением к ООО «Яблочко» о признании договора о совместной деятельности от 16 августа 2010 года незаключенным в связи с отсутствием существенных условий, характерных для данного вида договоров. Определением суда первой инстанции от 11 ноября 2010 года производство по делу прекращено ввиду </w:t>
      </w:r>
      <w:proofErr w:type="spellStart"/>
      <w:r>
        <w:rPr>
          <w:rFonts w:ascii="Times New Roman" w:eastAsia="Times New Roman" w:hAnsi="Times New Roman" w:cs="Times New Roman"/>
          <w:sz w:val="24"/>
          <w:szCs w:val="24"/>
        </w:rPr>
        <w:t>неподведомственности</w:t>
      </w:r>
      <w:proofErr w:type="spellEnd"/>
      <w:r>
        <w:rPr>
          <w:rFonts w:ascii="Times New Roman" w:eastAsia="Times New Roman" w:hAnsi="Times New Roman" w:cs="Times New Roman"/>
          <w:sz w:val="24"/>
          <w:szCs w:val="24"/>
        </w:rPr>
        <w:t xml:space="preserve"> спора арбитражному суду. Прекращая производство по делу, суд первой инстанции указал, что истец вправе обратиться в арбитражный суд в случае возникновения неблагоприятных последствий, требуя их устранения или восстановления нарушенных прав, поскольку отсутствие договора не может порождать правовых последствий. </w:t>
      </w:r>
      <w:proofErr w:type="gramStart"/>
      <w:r>
        <w:rPr>
          <w:rFonts w:ascii="Times New Roman" w:eastAsia="Times New Roman" w:hAnsi="Times New Roman" w:cs="Times New Roman"/>
          <w:sz w:val="24"/>
          <w:szCs w:val="24"/>
        </w:rPr>
        <w:t>Индивидуальный предприниматель Козлов С.К. обратился с жалобой в апелляционный суд, полагая, что в результате исполнения противоречащего закону договора для него могут наступить неблагоприятные последствия, он вправе в соответствии со ст. 4 АПК РФ обратиться за защитой своих оспариваемых прав и законных интересов в арбитражный суд, одной из задач которого согласно п. 1 ст. 2 АПК РФ является защита нарушенных</w:t>
      </w:r>
      <w:proofErr w:type="gramEnd"/>
      <w:r>
        <w:rPr>
          <w:rFonts w:ascii="Times New Roman" w:eastAsia="Times New Roman" w:hAnsi="Times New Roman" w:cs="Times New Roman"/>
          <w:sz w:val="24"/>
          <w:szCs w:val="24"/>
        </w:rPr>
        <w:t xml:space="preserve"> или оспариваемых прав и законных интересов лиц, осуществляющих предпринимательскую и иную экономическую деятельность.</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Вопросы к задаче: 1. Перечислите основные задачи </w:t>
      </w:r>
      <w:proofErr w:type="gramStart"/>
      <w:r>
        <w:rPr>
          <w:rFonts w:ascii="Times New Roman" w:eastAsia="Times New Roman" w:hAnsi="Times New Roman" w:cs="Times New Roman"/>
          <w:sz w:val="24"/>
          <w:szCs w:val="24"/>
        </w:rPr>
        <w:t>арбитражного</w:t>
      </w:r>
      <w:proofErr w:type="gramEnd"/>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судопроизводства?</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 Какие споры подведомственны арбитражному суду?</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3. Оцените правомерность решения арбитражного суда РТ.</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Какое решение вынесет апелляционный суд?</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lastRenderedPageBreak/>
        <w:t>3.25 Ситуационная задача.</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Васильев, торговый агент фирмы, реализующей компьютеры, заключил от имени фирмы договор на поставку четырех компью</w:t>
      </w:r>
      <w:r>
        <w:rPr>
          <w:rFonts w:ascii="Times New Roman" w:eastAsia="Times New Roman" w:hAnsi="Times New Roman" w:cs="Times New Roman"/>
          <w:sz w:val="24"/>
          <w:szCs w:val="24"/>
        </w:rPr>
        <w:softHyphen/>
        <w:t>теров акционерному обществу (АО). Поскольку компьютеры в обус</w:t>
      </w:r>
      <w:r>
        <w:rPr>
          <w:rFonts w:ascii="Times New Roman" w:eastAsia="Times New Roman" w:hAnsi="Times New Roman" w:cs="Times New Roman"/>
          <w:sz w:val="24"/>
          <w:szCs w:val="24"/>
        </w:rPr>
        <w:softHyphen/>
        <w:t>ловленный договором срок поставлены не были, АО обратилось с иском в арбитражный суд о взыскании предусмотренной договором неустойки, возврате перечисленных фирме в качестве предоплаты средств, а также выплаченного Васильеву вознаграждения, состав</w:t>
      </w:r>
      <w:r>
        <w:rPr>
          <w:rFonts w:ascii="Times New Roman" w:eastAsia="Times New Roman" w:hAnsi="Times New Roman" w:cs="Times New Roman"/>
          <w:sz w:val="24"/>
          <w:szCs w:val="24"/>
        </w:rPr>
        <w:softHyphen/>
        <w:t>ляющего 0,3% от суммы совершенной сделки. В отзыве на исковое заявление фирма указала, что готова вернуть перечисленные ей АО средства, но платить неустойку и возмещать выплаченное Васильеву вознаграждение она не намерена. Позиция фирмы основывалась на том, что заключенный Васильевым договор на поставку компью</w:t>
      </w:r>
      <w:r>
        <w:rPr>
          <w:rFonts w:ascii="Times New Roman" w:eastAsia="Times New Roman" w:hAnsi="Times New Roman" w:cs="Times New Roman"/>
          <w:sz w:val="24"/>
          <w:szCs w:val="24"/>
        </w:rPr>
        <w:softHyphen/>
        <w:t>теров является недействительным в связи с тем, что Васильев, как и все остальные торговые агенты фирмы, был уполномочен лишь на поиск потенциальных покупателей компьютеров и проведение с ними переговоров, но не на подписание каких-либо договоров. Что касается выплаченного Васильеву вознаграждения, то к нему фирма вообще никакого отношения не имеет, так как сама выплачивает своим торговым агентам комиссионные с каждой заключенной при их помощи сделки. В ходе судебного заседания выяснилось, что, во-первых, Василь</w:t>
      </w:r>
      <w:r>
        <w:rPr>
          <w:rFonts w:ascii="Times New Roman" w:eastAsia="Times New Roman" w:hAnsi="Times New Roman" w:cs="Times New Roman"/>
          <w:sz w:val="24"/>
          <w:szCs w:val="24"/>
        </w:rPr>
        <w:softHyphen/>
        <w:t>ев не зарегистрирован в качестве предпринимателя и, во-вторых, между ним и АО был заключен договор, в соответствии с которым Васильеву поручался поиск необходимых для АО компьютеров по цене ниже рыночной с выплатой вознаграждения в размере 0,3% от суммы сделки.</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Вопросы:</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1. Как разрешить возникший спор?</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2. Может ли Васильев расс</w:t>
      </w:r>
      <w:r>
        <w:rPr>
          <w:rFonts w:ascii="Times New Roman" w:eastAsia="Times New Roman" w:hAnsi="Times New Roman" w:cs="Times New Roman"/>
          <w:sz w:val="24"/>
          <w:szCs w:val="24"/>
        </w:rPr>
        <w:softHyphen/>
        <w:t>матриваться в качестве коммерческого представителя?</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3. Изменится ли решение задачи, если фирма уже поставил</w:t>
      </w:r>
      <w:proofErr w:type="gramStart"/>
      <w:r>
        <w:rPr>
          <w:rFonts w:ascii="Times New Roman" w:eastAsia="Times New Roman" w:hAnsi="Times New Roman" w:cs="Times New Roman"/>
          <w:sz w:val="24"/>
          <w:szCs w:val="24"/>
        </w:rPr>
        <w:t>а АО о</w:t>
      </w:r>
      <w:proofErr w:type="gramEnd"/>
      <w:r>
        <w:rPr>
          <w:rFonts w:ascii="Times New Roman" w:eastAsia="Times New Roman" w:hAnsi="Times New Roman" w:cs="Times New Roman"/>
          <w:sz w:val="24"/>
          <w:szCs w:val="24"/>
        </w:rPr>
        <w:t>дин компьютер?</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3.26.</w:t>
      </w:r>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Ситуационная задача.</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Сформируйте план товарных запасов в ресторане, если стоимость используемого сырья в день 20 тыс. руб., частота поставки 5 дней, время нахождения товара в пути 1 день, выставочный запас в баре 40 тыс. руб. Определите объем пополнения товарных запасов, средний совокупный товарный запас. Как изменится товарный запас, если срок использования 20% сырья составит 2 дня?</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color w:val="000000"/>
          <w:sz w:val="26"/>
          <w:szCs w:val="26"/>
          <w:shd w:val="clear" w:color="auto" w:fill="FFFFFF"/>
        </w:rPr>
        <w:t>3.</w:t>
      </w:r>
      <w:r>
        <w:rPr>
          <w:rFonts w:ascii="Times New Roman" w:eastAsia="Times New Roman" w:hAnsi="Times New Roman" w:cs="Times New Roman"/>
          <w:b/>
          <w:bCs/>
          <w:sz w:val="24"/>
          <w:szCs w:val="24"/>
        </w:rPr>
        <w:t>27</w:t>
      </w:r>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Ситуационная задача.</w:t>
      </w:r>
      <w:r>
        <w:rPr>
          <w:rFonts w:ascii="Times New Roman" w:eastAsia="Times New Roman" w:hAnsi="Times New Roman" w:cs="Times New Roman"/>
          <w:sz w:val="24"/>
          <w:szCs w:val="24"/>
        </w:rPr>
        <w:t xml:space="preserve"> Руководство кафе решило провести рекламную кампанию по продвижению дополнительных услуг </w:t>
      </w:r>
      <w:proofErr w:type="spellStart"/>
      <w:r>
        <w:rPr>
          <w:rFonts w:ascii="Times New Roman" w:eastAsia="Times New Roman" w:hAnsi="Times New Roman" w:cs="Times New Roman"/>
          <w:sz w:val="24"/>
          <w:szCs w:val="24"/>
        </w:rPr>
        <w:t>кейтеринга</w:t>
      </w:r>
      <w:proofErr w:type="spellEnd"/>
      <w:r>
        <w:rPr>
          <w:rFonts w:ascii="Times New Roman" w:eastAsia="Times New Roman" w:hAnsi="Times New Roman" w:cs="Times New Roman"/>
          <w:sz w:val="24"/>
          <w:szCs w:val="24"/>
        </w:rPr>
        <w:t>. По расчетам эта услуга позволит увеличить дополнительно продажи на 20%, но приведет к росту средних издержек на 12%. Существующий объем продаж в кафе — 3000 блюд в день. Средняя цена одного блюда — 200 руб. Средние издержки — 150 руб. Определите предполагаемые изменения выручки, издержек, валовой прибыли. Имеет ли смысл нести дополнительные расходы по рекламной кампании?</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3.27</w:t>
      </w:r>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Ситуационная задача.</w:t>
      </w:r>
      <w:r>
        <w:rPr>
          <w:rFonts w:ascii="Times New Roman" w:eastAsia="Times New Roman" w:hAnsi="Times New Roman" w:cs="Times New Roman"/>
          <w:sz w:val="24"/>
          <w:szCs w:val="24"/>
        </w:rPr>
        <w:t> </w:t>
      </w:r>
      <w:proofErr w:type="gramStart"/>
      <w:r>
        <w:rPr>
          <w:rFonts w:ascii="Times New Roman" w:eastAsia="Times New Roman" w:hAnsi="Times New Roman" w:cs="Times New Roman"/>
          <w:sz w:val="24"/>
          <w:szCs w:val="24"/>
        </w:rPr>
        <w:t>Объем реализации продукции и услуг закусочной в отчетном году составил 9546 тыс. руб. и снизился по сравнению с предыдущим годом на 848 тыс. руб. Рассчитайте показатели эффективности использования основных фондов, если их среднегодовая стоимость в отчетном году составила 4829 тыс. руб. и увеличилась на 155,7 тыс. руб. по сравнению с предыдущим годом, а среднесписочная численность работников составила 57 и 63</w:t>
      </w:r>
      <w:proofErr w:type="gramEnd"/>
      <w:r>
        <w:rPr>
          <w:rFonts w:ascii="Times New Roman" w:eastAsia="Times New Roman" w:hAnsi="Times New Roman" w:cs="Times New Roman"/>
          <w:sz w:val="24"/>
          <w:szCs w:val="24"/>
        </w:rPr>
        <w:t xml:space="preserve"> человека соответственно. Какова производительность труда на предприятии? Определите взаимосвязь </w:t>
      </w:r>
      <w:proofErr w:type="spellStart"/>
      <w:r>
        <w:rPr>
          <w:rFonts w:ascii="Times New Roman" w:eastAsia="Times New Roman" w:hAnsi="Times New Roman" w:cs="Times New Roman"/>
          <w:sz w:val="24"/>
          <w:szCs w:val="24"/>
        </w:rPr>
        <w:t>фондовооруженности</w:t>
      </w:r>
      <w:proofErr w:type="spellEnd"/>
      <w:r>
        <w:rPr>
          <w:rFonts w:ascii="Times New Roman" w:eastAsia="Times New Roman" w:hAnsi="Times New Roman" w:cs="Times New Roman"/>
          <w:sz w:val="24"/>
          <w:szCs w:val="24"/>
        </w:rPr>
        <w:t xml:space="preserve"> и производительности труда.</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3.28.</w:t>
      </w:r>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Ситуационная задача.</w:t>
      </w:r>
      <w:r>
        <w:rPr>
          <w:rFonts w:ascii="Times New Roman" w:eastAsia="Times New Roman" w:hAnsi="Times New Roman" w:cs="Times New Roman"/>
          <w:sz w:val="24"/>
          <w:szCs w:val="24"/>
        </w:rPr>
        <w:t> Предприниматель решил организовать собственное дело. Какие основные этапы технологии создания собственного дела необходимо продумать предпринимателю? Дайте краткое описание этих этапов на примере конкретного предприятия.</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3.29. Ситуационная задача</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Вы - менеджер по маркетингу на фирме, выпускающей бытовую технику. Фирма с помощью дорогостоящих исследова</w:t>
      </w:r>
      <w:r>
        <w:rPr>
          <w:rFonts w:ascii="Times New Roman" w:eastAsia="Times New Roman" w:hAnsi="Times New Roman" w:cs="Times New Roman"/>
          <w:sz w:val="24"/>
          <w:szCs w:val="24"/>
        </w:rPr>
        <w:softHyphen/>
        <w:t>ний попыталась усовершенствовать один из выпускаемых това</w:t>
      </w:r>
      <w:r>
        <w:rPr>
          <w:rFonts w:ascii="Times New Roman" w:eastAsia="Times New Roman" w:hAnsi="Times New Roman" w:cs="Times New Roman"/>
          <w:sz w:val="24"/>
          <w:szCs w:val="24"/>
        </w:rPr>
        <w:softHyphen/>
        <w:t>ров, а именно - пылесос. Пылесос по-прежнему не ионизирует воздух, хотя именно к этому результату пытались прийти в ре</w:t>
      </w:r>
      <w:r>
        <w:rPr>
          <w:rFonts w:ascii="Times New Roman" w:eastAsia="Times New Roman" w:hAnsi="Times New Roman" w:cs="Times New Roman"/>
          <w:sz w:val="24"/>
          <w:szCs w:val="24"/>
        </w:rPr>
        <w:softHyphen/>
        <w:t>зультате исследований. Поэтому новый тип пылесоса не стал по-настоящему усовершенствованной новинкой. Вы знаете, что появление надписи «Усовершенствованная новинка» на упаков</w:t>
      </w:r>
      <w:r>
        <w:rPr>
          <w:rFonts w:ascii="Times New Roman" w:eastAsia="Times New Roman" w:hAnsi="Times New Roman" w:cs="Times New Roman"/>
          <w:sz w:val="24"/>
          <w:szCs w:val="24"/>
        </w:rPr>
        <w:softHyphen/>
        <w:t>ке и в рекламе средств массовой информации повысит значи</w:t>
      </w:r>
      <w:r>
        <w:rPr>
          <w:rFonts w:ascii="Times New Roman" w:eastAsia="Times New Roman" w:hAnsi="Times New Roman" w:cs="Times New Roman"/>
          <w:sz w:val="24"/>
          <w:szCs w:val="24"/>
        </w:rPr>
        <w:softHyphen/>
        <w:t>тельно сбыт такого товара.</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Какое решение вы примете? Сделаете такую надпись или нет? Почему?</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3.30 Ситуационная задача</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Вы - менеджер из крупной компании по продаже автомоби</w:t>
      </w:r>
      <w:r>
        <w:rPr>
          <w:rFonts w:ascii="Times New Roman" w:eastAsia="Times New Roman" w:hAnsi="Times New Roman" w:cs="Times New Roman"/>
          <w:sz w:val="24"/>
          <w:szCs w:val="24"/>
        </w:rPr>
        <w:softHyphen/>
        <w:t>лей. Компания имеет широкую сеть дилеров. Недавно у одного из них, работающего на важной сбытовой территории, начались не</w:t>
      </w:r>
      <w:r>
        <w:rPr>
          <w:rFonts w:ascii="Times New Roman" w:eastAsia="Times New Roman" w:hAnsi="Times New Roman" w:cs="Times New Roman"/>
          <w:sz w:val="24"/>
          <w:szCs w:val="24"/>
        </w:rPr>
        <w:softHyphen/>
        <w:t>урядицы в семье. Дело идет к разводу, но дилер пытается приос</w:t>
      </w:r>
      <w:r>
        <w:rPr>
          <w:rFonts w:ascii="Times New Roman" w:eastAsia="Times New Roman" w:hAnsi="Times New Roman" w:cs="Times New Roman"/>
          <w:sz w:val="24"/>
          <w:szCs w:val="24"/>
        </w:rPr>
        <w:softHyphen/>
        <w:t>тановить и изменить решение, принятое его женой. В недалеком прошлом это был один из самых опытных и результативных про</w:t>
      </w:r>
      <w:r>
        <w:rPr>
          <w:rFonts w:ascii="Times New Roman" w:eastAsia="Times New Roman" w:hAnsi="Times New Roman" w:cs="Times New Roman"/>
          <w:sz w:val="24"/>
          <w:szCs w:val="24"/>
        </w:rPr>
        <w:softHyphen/>
        <w:t>давцов вашей фирмы и имел торговую привилегию. Удастся ли ему сохранить семью, как скоро войдет в норму его семейная жизнь? Сейчас же большое количество продаж теряется. Вы как менеджер имеете юридическую возможность ликвидировать вы</w:t>
      </w:r>
      <w:r>
        <w:rPr>
          <w:rFonts w:ascii="Times New Roman" w:eastAsia="Times New Roman" w:hAnsi="Times New Roman" w:cs="Times New Roman"/>
          <w:sz w:val="24"/>
          <w:szCs w:val="24"/>
        </w:rPr>
        <w:softHyphen/>
        <w:t>данную этому дилеру торговую привилегию и заменить его.</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Как вы поступите? Почему?</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Default="0084079F" w:rsidP="001855B6">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7"/>
          <w:szCs w:val="27"/>
        </w:rPr>
        <w:t>2.3.Критерии оценивания заданий</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b/>
          <w:bCs/>
          <w:i/>
          <w:iCs/>
          <w:sz w:val="27"/>
          <w:szCs w:val="27"/>
        </w:rPr>
        <w:t>Вопрос 1</w:t>
      </w:r>
      <w:r>
        <w:rPr>
          <w:rFonts w:ascii="Times New Roman" w:eastAsia="Times New Roman" w:hAnsi="Times New Roman" w:cs="Times New Roman"/>
          <w:i/>
          <w:iCs/>
          <w:sz w:val="27"/>
          <w:szCs w:val="27"/>
        </w:rPr>
        <w:t> .</w:t>
      </w:r>
      <w:r>
        <w:rPr>
          <w:rFonts w:ascii="Times New Roman" w:eastAsia="Times New Roman" w:hAnsi="Times New Roman" w:cs="Times New Roman"/>
          <w:sz w:val="27"/>
          <w:szCs w:val="27"/>
        </w:rPr>
        <w:t>ТЕОРЕТИЧЕСКИЙ ВОПРОС (</w:t>
      </w:r>
      <w:proofErr w:type="spellStart"/>
      <w:r>
        <w:rPr>
          <w:rFonts w:ascii="Times New Roman" w:eastAsia="Times New Roman" w:hAnsi="Times New Roman" w:cs="Times New Roman"/>
          <w:sz w:val="27"/>
          <w:szCs w:val="27"/>
        </w:rPr>
        <w:t>max</w:t>
      </w:r>
      <w:proofErr w:type="spellEnd"/>
      <w:r>
        <w:rPr>
          <w:rFonts w:ascii="Times New Roman" w:eastAsia="Times New Roman" w:hAnsi="Times New Roman" w:cs="Times New Roman"/>
          <w:sz w:val="27"/>
          <w:szCs w:val="27"/>
        </w:rPr>
        <w:t> 20 баллов)</w:t>
      </w:r>
    </w:p>
    <w:p w:rsidR="0084079F" w:rsidRDefault="0084079F" w:rsidP="0084079F">
      <w:pPr>
        <w:numPr>
          <w:ilvl w:val="0"/>
          <w:numId w:val="28"/>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u w:val="single"/>
        </w:rPr>
        <w:t>17 -20 баллов</w:t>
      </w:r>
      <w:r>
        <w:rPr>
          <w:rFonts w:ascii="Times New Roman" w:eastAsia="Times New Roman" w:hAnsi="Times New Roman" w:cs="Times New Roman"/>
          <w:sz w:val="24"/>
          <w:szCs w:val="24"/>
        </w:rPr>
        <w:t> (к= 0,81-1,0) ставится от максимального количества баллов, если студент:</w:t>
      </w:r>
    </w:p>
    <w:p w:rsidR="0084079F" w:rsidRDefault="0084079F" w:rsidP="0084079F">
      <w:pPr>
        <w:numPr>
          <w:ilvl w:val="0"/>
          <w:numId w:val="29"/>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полно раскрыл содержание материала в объеме, предусмотренном рабочей программой,</w:t>
      </w:r>
    </w:p>
    <w:p w:rsidR="0084079F" w:rsidRDefault="0084079F" w:rsidP="0084079F">
      <w:pPr>
        <w:numPr>
          <w:ilvl w:val="0"/>
          <w:numId w:val="29"/>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изложил материал грамотным языком в определенной логической последовательности, точно используя специальную терминологию;</w:t>
      </w:r>
    </w:p>
    <w:p w:rsidR="0084079F" w:rsidRDefault="0084079F" w:rsidP="0084079F">
      <w:pPr>
        <w:numPr>
          <w:ilvl w:val="0"/>
          <w:numId w:val="29"/>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выполнил рисунки, чертежи, графики, сопутствующие ответу;</w:t>
      </w:r>
    </w:p>
    <w:p w:rsidR="0084079F" w:rsidRDefault="0084079F" w:rsidP="0084079F">
      <w:pPr>
        <w:numPr>
          <w:ilvl w:val="0"/>
          <w:numId w:val="29"/>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студент легко исправил по замечанию преподавателя.</w:t>
      </w:r>
    </w:p>
    <w:p w:rsidR="0084079F" w:rsidRDefault="0084079F" w:rsidP="0084079F">
      <w:pPr>
        <w:numPr>
          <w:ilvl w:val="0"/>
          <w:numId w:val="30"/>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u w:val="single"/>
        </w:rPr>
        <w:t>12 -16 баллов</w:t>
      </w:r>
      <w:r>
        <w:rPr>
          <w:rFonts w:ascii="Times New Roman" w:eastAsia="Times New Roman" w:hAnsi="Times New Roman" w:cs="Times New Roman"/>
          <w:sz w:val="24"/>
          <w:szCs w:val="24"/>
        </w:rPr>
        <w:t xml:space="preserve"> (к=0,61-0,8) </w:t>
      </w:r>
      <w:proofErr w:type="gramStart"/>
      <w:r>
        <w:rPr>
          <w:rFonts w:ascii="Times New Roman" w:eastAsia="Times New Roman" w:hAnsi="Times New Roman" w:cs="Times New Roman"/>
          <w:sz w:val="24"/>
          <w:szCs w:val="24"/>
        </w:rPr>
        <w:t>ставится</w:t>
      </w:r>
      <w:proofErr w:type="gramEnd"/>
      <w:r>
        <w:rPr>
          <w:rFonts w:ascii="Times New Roman" w:eastAsia="Times New Roman" w:hAnsi="Times New Roman" w:cs="Times New Roman"/>
          <w:sz w:val="24"/>
          <w:szCs w:val="24"/>
        </w:rPr>
        <w:t xml:space="preserve"> если ответ удовлетворяет основным требованиям, но при этом имеет один из недостатков:</w:t>
      </w:r>
    </w:p>
    <w:p w:rsidR="0084079F" w:rsidRDefault="0084079F" w:rsidP="0084079F">
      <w:pPr>
        <w:numPr>
          <w:ilvl w:val="0"/>
          <w:numId w:val="31"/>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в изложении допущены небольшие пробелы, не исказившие содержание ответа;</w:t>
      </w:r>
    </w:p>
    <w:p w:rsidR="0084079F" w:rsidRDefault="0084079F" w:rsidP="0084079F">
      <w:pPr>
        <w:numPr>
          <w:ilvl w:val="0"/>
          <w:numId w:val="31"/>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допущены один – два недочета при освещении основного содержания ответа, исправленные по замечанию преподавателя;</w:t>
      </w:r>
    </w:p>
    <w:p w:rsidR="0084079F" w:rsidRDefault="0084079F" w:rsidP="0084079F">
      <w:pPr>
        <w:numPr>
          <w:ilvl w:val="0"/>
          <w:numId w:val="31"/>
        </w:numPr>
        <w:shd w:val="clear" w:color="auto" w:fill="FFFFFF"/>
        <w:spacing w:after="0" w:line="294" w:lineRule="atLeast"/>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допущены</w:t>
      </w:r>
      <w:proofErr w:type="gramEnd"/>
      <w:r>
        <w:rPr>
          <w:rFonts w:ascii="Times New Roman" w:eastAsia="Times New Roman" w:hAnsi="Times New Roman" w:cs="Times New Roman"/>
          <w:sz w:val="24"/>
          <w:szCs w:val="24"/>
        </w:rPr>
        <w:t xml:space="preserve"> ошибка или более двух недочетов при освещении второстепенных вопросов или в выкладках, легко исправленные по замечанию преподавателя.</w:t>
      </w:r>
    </w:p>
    <w:p w:rsidR="0084079F" w:rsidRDefault="0084079F" w:rsidP="0084079F">
      <w:pPr>
        <w:numPr>
          <w:ilvl w:val="0"/>
          <w:numId w:val="32"/>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u w:val="single"/>
        </w:rPr>
        <w:t>8 -11 баллов</w:t>
      </w:r>
      <w:r>
        <w:rPr>
          <w:rFonts w:ascii="Times New Roman" w:eastAsia="Times New Roman" w:hAnsi="Times New Roman" w:cs="Times New Roman"/>
          <w:sz w:val="24"/>
          <w:szCs w:val="24"/>
        </w:rPr>
        <w:t> (к=0,39-0,6)</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ставится в следующих случаях:</w:t>
      </w:r>
    </w:p>
    <w:p w:rsidR="0084079F" w:rsidRDefault="0084079F" w:rsidP="0084079F">
      <w:pPr>
        <w:numPr>
          <w:ilvl w:val="0"/>
          <w:numId w:val="33"/>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неполно или непоследовательно раскрыто содержание материала, но показано общее понимание вопроса;</w:t>
      </w:r>
    </w:p>
    <w:p w:rsidR="0084079F" w:rsidRDefault="0084079F" w:rsidP="0084079F">
      <w:pPr>
        <w:numPr>
          <w:ilvl w:val="0"/>
          <w:numId w:val="33"/>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имелись затруднения или допущены ошибки в определении понятий, использовании терминологии и выкладках (определениях), исправленные после нескольких наводящих вопросов преподавателя;</w:t>
      </w:r>
    </w:p>
    <w:p w:rsidR="0084079F" w:rsidRDefault="0084079F" w:rsidP="0084079F">
      <w:pPr>
        <w:numPr>
          <w:ilvl w:val="0"/>
          <w:numId w:val="33"/>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при знании теоретического материала </w:t>
      </w:r>
      <w:proofErr w:type="gramStart"/>
      <w:r>
        <w:rPr>
          <w:rFonts w:ascii="Times New Roman" w:eastAsia="Times New Roman" w:hAnsi="Times New Roman" w:cs="Times New Roman"/>
          <w:sz w:val="24"/>
          <w:szCs w:val="24"/>
        </w:rPr>
        <w:t>выявлена</w:t>
      </w:r>
      <w:proofErr w:type="gramEnd"/>
      <w:r>
        <w:rPr>
          <w:rFonts w:ascii="Times New Roman" w:eastAsia="Times New Roman" w:hAnsi="Times New Roman" w:cs="Times New Roman"/>
          <w:sz w:val="24"/>
          <w:szCs w:val="24"/>
        </w:rPr>
        <w:t xml:space="preserve"> недостаточная </w:t>
      </w:r>
      <w:proofErr w:type="spellStart"/>
      <w:r>
        <w:rPr>
          <w:rFonts w:ascii="Times New Roman" w:eastAsia="Times New Roman" w:hAnsi="Times New Roman" w:cs="Times New Roman"/>
          <w:sz w:val="24"/>
          <w:szCs w:val="24"/>
        </w:rPr>
        <w:t>сформированность</w:t>
      </w:r>
      <w:proofErr w:type="spellEnd"/>
      <w:r>
        <w:rPr>
          <w:rFonts w:ascii="Times New Roman" w:eastAsia="Times New Roman" w:hAnsi="Times New Roman" w:cs="Times New Roman"/>
          <w:sz w:val="24"/>
          <w:szCs w:val="24"/>
        </w:rPr>
        <w:t xml:space="preserve"> основных умений и навыков.</w:t>
      </w:r>
    </w:p>
    <w:p w:rsidR="0084079F" w:rsidRDefault="0084079F" w:rsidP="0084079F">
      <w:pPr>
        <w:numPr>
          <w:ilvl w:val="0"/>
          <w:numId w:val="34"/>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u w:val="single"/>
        </w:rPr>
        <w:t>4- 7 баллов</w:t>
      </w:r>
      <w:r>
        <w:rPr>
          <w:rFonts w:ascii="Times New Roman" w:eastAsia="Times New Roman" w:hAnsi="Times New Roman" w:cs="Times New Roman"/>
          <w:sz w:val="24"/>
          <w:szCs w:val="24"/>
        </w:rPr>
        <w:t> (к=0,2-0,38)</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ставится в следующих случаях:</w:t>
      </w:r>
    </w:p>
    <w:p w:rsidR="0084079F" w:rsidRDefault="0084079F" w:rsidP="0084079F">
      <w:pPr>
        <w:numPr>
          <w:ilvl w:val="0"/>
          <w:numId w:val="35"/>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не раскрыто основное содержание учебного материала;</w:t>
      </w:r>
    </w:p>
    <w:p w:rsidR="0084079F" w:rsidRDefault="0084079F" w:rsidP="0084079F">
      <w:pPr>
        <w:numPr>
          <w:ilvl w:val="0"/>
          <w:numId w:val="35"/>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обнаружено незнание или непонимание студентом большей или наиболее важной части учебного материала;</w:t>
      </w:r>
    </w:p>
    <w:p w:rsidR="0084079F" w:rsidRDefault="0084079F" w:rsidP="0084079F">
      <w:pPr>
        <w:numPr>
          <w:ilvl w:val="0"/>
          <w:numId w:val="35"/>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допущены ошибки в определении понятий, при использовании терминологии, в выкладках, которые не исправлены после нескольких наводящих вопросов преподавателя.</w:t>
      </w:r>
    </w:p>
    <w:p w:rsidR="0084079F" w:rsidRDefault="0084079F" w:rsidP="0084079F">
      <w:pPr>
        <w:numPr>
          <w:ilvl w:val="0"/>
          <w:numId w:val="36"/>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u w:val="single"/>
        </w:rPr>
        <w:t>меньше 4 баллов</w:t>
      </w:r>
      <w:r>
        <w:rPr>
          <w:rFonts w:ascii="Times New Roman" w:eastAsia="Times New Roman" w:hAnsi="Times New Roman" w:cs="Times New Roman"/>
          <w:sz w:val="24"/>
          <w:szCs w:val="24"/>
        </w:rPr>
        <w:t> (к=0-0,2)</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ставится, если:</w:t>
      </w:r>
    </w:p>
    <w:p w:rsidR="0084079F" w:rsidRDefault="0084079F" w:rsidP="0084079F">
      <w:pPr>
        <w:numPr>
          <w:ilvl w:val="0"/>
          <w:numId w:val="37"/>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студент обнаружил полное незнание и непонимание изучаемого учебного материала или не смог ответить ни на один из по</w:t>
      </w:r>
      <w:r>
        <w:rPr>
          <w:rFonts w:ascii="Times New Roman" w:eastAsia="Times New Roman" w:hAnsi="Times New Roman" w:cs="Times New Roman"/>
          <w:sz w:val="24"/>
          <w:szCs w:val="24"/>
        </w:rPr>
        <w:softHyphen/>
        <w:t>ставленных вопросов по изучаемому материалу.</w:t>
      </w: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p>
    <w:p w:rsidR="0084079F" w:rsidRDefault="0084079F" w:rsidP="0084079F">
      <w:pPr>
        <w:shd w:val="clear" w:color="auto" w:fill="FFFFFF"/>
        <w:spacing w:after="0" w:line="294" w:lineRule="atLeast"/>
        <w:ind w:left="720"/>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jc w:val="center"/>
        <w:rPr>
          <w:rFonts w:ascii="Times New Roman" w:eastAsia="Times New Roman" w:hAnsi="Times New Roman" w:cs="Times New Roman"/>
          <w:sz w:val="24"/>
          <w:szCs w:val="24"/>
        </w:rPr>
      </w:pPr>
      <w:r>
        <w:rPr>
          <w:rFonts w:ascii="Times New Roman" w:eastAsia="Times New Roman" w:hAnsi="Times New Roman" w:cs="Times New Roman"/>
          <w:b/>
          <w:bCs/>
          <w:i/>
          <w:iCs/>
          <w:sz w:val="27"/>
          <w:szCs w:val="27"/>
        </w:rPr>
        <w:t>Вопрос 2</w:t>
      </w:r>
      <w:r>
        <w:rPr>
          <w:rFonts w:ascii="Times New Roman" w:eastAsia="Times New Roman" w:hAnsi="Times New Roman" w:cs="Times New Roman"/>
          <w:i/>
          <w:iCs/>
          <w:sz w:val="27"/>
          <w:szCs w:val="27"/>
        </w:rPr>
        <w:t> .</w:t>
      </w:r>
      <w:r>
        <w:rPr>
          <w:rFonts w:ascii="Times New Roman" w:eastAsia="Times New Roman" w:hAnsi="Times New Roman" w:cs="Times New Roman"/>
          <w:sz w:val="27"/>
          <w:szCs w:val="27"/>
        </w:rPr>
        <w:t>ТЕСТОВОЕ ЗАДАНИЕ</w:t>
      </w:r>
      <w:r>
        <w:rPr>
          <w:rFonts w:ascii="Times New Roman" w:eastAsia="Times New Roman" w:hAnsi="Times New Roman" w:cs="Times New Roman"/>
          <w:i/>
          <w:iCs/>
          <w:sz w:val="24"/>
          <w:szCs w:val="24"/>
        </w:rPr>
        <w:t> .</w:t>
      </w:r>
      <w:r>
        <w:rPr>
          <w:rFonts w:ascii="Times New Roman" w:eastAsia="Times New Roman" w:hAnsi="Times New Roman" w:cs="Times New Roman"/>
          <w:sz w:val="27"/>
          <w:szCs w:val="27"/>
        </w:rPr>
        <w:t> (</w:t>
      </w:r>
      <w:proofErr w:type="spellStart"/>
      <w:r>
        <w:rPr>
          <w:rFonts w:ascii="Times New Roman" w:eastAsia="Times New Roman" w:hAnsi="Times New Roman" w:cs="Times New Roman"/>
          <w:sz w:val="27"/>
          <w:szCs w:val="27"/>
        </w:rPr>
        <w:t>max</w:t>
      </w:r>
      <w:proofErr w:type="spellEnd"/>
      <w:r>
        <w:rPr>
          <w:rFonts w:ascii="Times New Roman" w:eastAsia="Times New Roman" w:hAnsi="Times New Roman" w:cs="Times New Roman"/>
          <w:sz w:val="27"/>
          <w:szCs w:val="27"/>
        </w:rPr>
        <w:t> 30 баллов)</w:t>
      </w:r>
    </w:p>
    <w:p w:rsidR="0084079F" w:rsidRDefault="0084079F" w:rsidP="0084079F">
      <w:pPr>
        <w:numPr>
          <w:ilvl w:val="0"/>
          <w:numId w:val="38"/>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u w:val="single"/>
        </w:rPr>
        <w:t>24- 30 баллов</w:t>
      </w:r>
      <w:r>
        <w:rPr>
          <w:rFonts w:ascii="Times New Roman" w:eastAsia="Times New Roman" w:hAnsi="Times New Roman" w:cs="Times New Roman"/>
          <w:sz w:val="24"/>
          <w:szCs w:val="24"/>
        </w:rPr>
        <w:t> (к= 0,81-1,0) ставится если студент:</w:t>
      </w:r>
    </w:p>
    <w:p w:rsidR="0084079F" w:rsidRDefault="0084079F" w:rsidP="0084079F">
      <w:pPr>
        <w:numPr>
          <w:ilvl w:val="0"/>
          <w:numId w:val="39"/>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полностью выполнил все требования индивидуального задания;</w:t>
      </w:r>
    </w:p>
    <w:p w:rsidR="0084079F" w:rsidRDefault="0084079F" w:rsidP="0084079F">
      <w:pPr>
        <w:numPr>
          <w:ilvl w:val="0"/>
          <w:numId w:val="39"/>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студент легко исправил по замечанию преподавателя.</w:t>
      </w:r>
    </w:p>
    <w:p w:rsidR="0084079F" w:rsidRDefault="0084079F" w:rsidP="0084079F">
      <w:pPr>
        <w:numPr>
          <w:ilvl w:val="0"/>
          <w:numId w:val="40"/>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u w:val="single"/>
        </w:rPr>
        <w:t>23-19 баллов</w:t>
      </w:r>
      <w:r>
        <w:rPr>
          <w:rFonts w:ascii="Times New Roman" w:eastAsia="Times New Roman" w:hAnsi="Times New Roman" w:cs="Times New Roman"/>
          <w:sz w:val="24"/>
          <w:szCs w:val="24"/>
        </w:rPr>
        <w:t xml:space="preserve"> (к=0,61-0,8) </w:t>
      </w:r>
      <w:proofErr w:type="gramStart"/>
      <w:r>
        <w:rPr>
          <w:rFonts w:ascii="Times New Roman" w:eastAsia="Times New Roman" w:hAnsi="Times New Roman" w:cs="Times New Roman"/>
          <w:sz w:val="24"/>
          <w:szCs w:val="24"/>
        </w:rPr>
        <w:t>ставится</w:t>
      </w:r>
      <w:proofErr w:type="gramEnd"/>
      <w:r>
        <w:rPr>
          <w:rFonts w:ascii="Times New Roman" w:eastAsia="Times New Roman" w:hAnsi="Times New Roman" w:cs="Times New Roman"/>
          <w:sz w:val="24"/>
          <w:szCs w:val="24"/>
        </w:rPr>
        <w:t xml:space="preserve"> если ответ удовлетворяет основным требованиям, но при этом имеет один из недостатков:</w:t>
      </w:r>
    </w:p>
    <w:p w:rsidR="0084079F" w:rsidRDefault="0084079F" w:rsidP="0084079F">
      <w:pPr>
        <w:numPr>
          <w:ilvl w:val="0"/>
          <w:numId w:val="41"/>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в выполнении допущены небольшие неточности, не исказившие решение задания;</w:t>
      </w:r>
    </w:p>
    <w:p w:rsidR="0084079F" w:rsidRDefault="0084079F" w:rsidP="0084079F">
      <w:pPr>
        <w:numPr>
          <w:ilvl w:val="0"/>
          <w:numId w:val="41"/>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допущены один – два недочета при освещении основного содержания ответа, исправленные по замечанию преподавателя;</w:t>
      </w:r>
    </w:p>
    <w:p w:rsidR="0084079F" w:rsidRDefault="0084079F" w:rsidP="0084079F">
      <w:pPr>
        <w:numPr>
          <w:ilvl w:val="0"/>
          <w:numId w:val="41"/>
        </w:numPr>
        <w:shd w:val="clear" w:color="auto" w:fill="FFFFFF"/>
        <w:spacing w:after="0" w:line="294" w:lineRule="atLeast"/>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допущены</w:t>
      </w:r>
      <w:proofErr w:type="gramEnd"/>
      <w:r>
        <w:rPr>
          <w:rFonts w:ascii="Times New Roman" w:eastAsia="Times New Roman" w:hAnsi="Times New Roman" w:cs="Times New Roman"/>
          <w:sz w:val="24"/>
          <w:szCs w:val="24"/>
        </w:rPr>
        <w:t xml:space="preserve"> ошибка или более двух недочетов при освещении второстепенных вопросов или в выкладках, легко исправленные по замечанию преподавателя.</w:t>
      </w:r>
    </w:p>
    <w:p w:rsidR="0084079F" w:rsidRDefault="0084079F" w:rsidP="0084079F">
      <w:pPr>
        <w:numPr>
          <w:ilvl w:val="0"/>
          <w:numId w:val="42"/>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u w:val="single"/>
        </w:rPr>
        <w:t>18-12 баллов</w:t>
      </w:r>
      <w:r>
        <w:rPr>
          <w:rFonts w:ascii="Times New Roman" w:eastAsia="Times New Roman" w:hAnsi="Times New Roman" w:cs="Times New Roman"/>
          <w:sz w:val="24"/>
          <w:szCs w:val="24"/>
        </w:rPr>
        <w:t> (к=0,39-0,6)</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ставится в следующих случаях:</w:t>
      </w:r>
    </w:p>
    <w:p w:rsidR="0084079F" w:rsidRDefault="0084079F" w:rsidP="0084079F">
      <w:pPr>
        <w:numPr>
          <w:ilvl w:val="0"/>
          <w:numId w:val="43"/>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допущены неточности в выполнении индивидуального задания, но показано общее понимание вопроса;</w:t>
      </w:r>
    </w:p>
    <w:p w:rsidR="0084079F" w:rsidRDefault="0084079F" w:rsidP="0084079F">
      <w:pPr>
        <w:numPr>
          <w:ilvl w:val="0"/>
          <w:numId w:val="43"/>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имелись затруднения или допущены ошибки в выполнении индивидуального задания, но осуществлены значительные исправления после нескольких наводящих вопросов преподавателя;</w:t>
      </w:r>
    </w:p>
    <w:p w:rsidR="0084079F" w:rsidRDefault="0084079F" w:rsidP="0084079F">
      <w:pPr>
        <w:numPr>
          <w:ilvl w:val="0"/>
          <w:numId w:val="44"/>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u w:val="single"/>
        </w:rPr>
        <w:t>11- 6 баллов</w:t>
      </w:r>
      <w:r>
        <w:rPr>
          <w:rFonts w:ascii="Times New Roman" w:eastAsia="Times New Roman" w:hAnsi="Times New Roman" w:cs="Times New Roman"/>
          <w:sz w:val="24"/>
          <w:szCs w:val="24"/>
        </w:rPr>
        <w:t> (к=0,2-0,38)</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ставится в следующих случаях:</w:t>
      </w:r>
    </w:p>
    <w:p w:rsidR="0084079F" w:rsidRDefault="0084079F" w:rsidP="0084079F">
      <w:pPr>
        <w:numPr>
          <w:ilvl w:val="0"/>
          <w:numId w:val="45"/>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не в полном объеме решена поставленная задача;</w:t>
      </w:r>
    </w:p>
    <w:p w:rsidR="0084079F" w:rsidRDefault="0084079F" w:rsidP="0084079F">
      <w:pPr>
        <w:numPr>
          <w:ilvl w:val="0"/>
          <w:numId w:val="45"/>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обнаружено значительные отклонения в выполнении индивидуального задания;</w:t>
      </w:r>
    </w:p>
    <w:p w:rsidR="0084079F" w:rsidRDefault="0084079F" w:rsidP="0084079F">
      <w:pPr>
        <w:numPr>
          <w:ilvl w:val="0"/>
          <w:numId w:val="45"/>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 нескольких замечаний преподавателя не исправлены неточности в выполнении индивидуального задания.</w:t>
      </w:r>
    </w:p>
    <w:p w:rsidR="0084079F" w:rsidRDefault="0084079F" w:rsidP="0084079F">
      <w:pPr>
        <w:numPr>
          <w:ilvl w:val="0"/>
          <w:numId w:val="46"/>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u w:val="single"/>
        </w:rPr>
        <w:t>меньше 6 баллов</w:t>
      </w:r>
      <w:r>
        <w:rPr>
          <w:rFonts w:ascii="Times New Roman" w:eastAsia="Times New Roman" w:hAnsi="Times New Roman" w:cs="Times New Roman"/>
          <w:sz w:val="24"/>
          <w:szCs w:val="24"/>
        </w:rPr>
        <w:t> (к=0-0,2)</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ставится, если:</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студент обнаружил полное незнание и непонимание изучаемого учебного материала или не смог выполнить задание</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spacing w:after="0" w:line="240" w:lineRule="auto"/>
        <w:rPr>
          <w:rFonts w:ascii="Times New Roman" w:eastAsia="Times New Roman" w:hAnsi="Times New Roman" w:cs="Times New Roman"/>
          <w:sz w:val="24"/>
          <w:szCs w:val="24"/>
        </w:rPr>
      </w:pPr>
      <w:r w:rsidRPr="00D865DB">
        <w:rPr>
          <w:rFonts w:ascii="Times New Roman" w:eastAsia="Times New Roman" w:hAnsi="Times New Roman" w:cs="Times New Roman"/>
          <w:sz w:val="24"/>
          <w:szCs w:val="24"/>
        </w:rPr>
        <w:t xml:space="preserve">                    </w:t>
      </w:r>
      <w:r>
        <w:rPr>
          <w:rFonts w:ascii="Times New Roman" w:eastAsia="Times New Roman" w:hAnsi="Times New Roman" w:cs="Times New Roman"/>
          <w:b/>
          <w:bCs/>
          <w:i/>
          <w:iCs/>
          <w:sz w:val="27"/>
          <w:szCs w:val="27"/>
        </w:rPr>
        <w:t>Вопрос 3</w:t>
      </w:r>
      <w:r>
        <w:rPr>
          <w:rFonts w:ascii="Times New Roman" w:eastAsia="Times New Roman" w:hAnsi="Times New Roman" w:cs="Times New Roman"/>
          <w:i/>
          <w:iCs/>
          <w:sz w:val="27"/>
          <w:szCs w:val="27"/>
        </w:rPr>
        <w:t> .</w:t>
      </w:r>
      <w:r>
        <w:rPr>
          <w:rFonts w:ascii="Times New Roman" w:eastAsia="Times New Roman" w:hAnsi="Times New Roman" w:cs="Times New Roman"/>
          <w:sz w:val="27"/>
          <w:szCs w:val="27"/>
        </w:rPr>
        <w:t>ПРАКТИЧЕСКОЕ ЗАДАНИЕ</w:t>
      </w:r>
      <w:r>
        <w:rPr>
          <w:rFonts w:ascii="Times New Roman" w:eastAsia="Times New Roman" w:hAnsi="Times New Roman" w:cs="Times New Roman"/>
          <w:i/>
          <w:iCs/>
          <w:sz w:val="24"/>
          <w:szCs w:val="24"/>
        </w:rPr>
        <w:t> .</w:t>
      </w:r>
      <w:r>
        <w:rPr>
          <w:rFonts w:ascii="Times New Roman" w:eastAsia="Times New Roman" w:hAnsi="Times New Roman" w:cs="Times New Roman"/>
          <w:sz w:val="27"/>
          <w:szCs w:val="27"/>
        </w:rPr>
        <w:t> (</w:t>
      </w:r>
      <w:proofErr w:type="spellStart"/>
      <w:r>
        <w:rPr>
          <w:rFonts w:ascii="Times New Roman" w:eastAsia="Times New Roman" w:hAnsi="Times New Roman" w:cs="Times New Roman"/>
          <w:sz w:val="27"/>
          <w:szCs w:val="27"/>
        </w:rPr>
        <w:t>max</w:t>
      </w:r>
      <w:proofErr w:type="spellEnd"/>
      <w:r>
        <w:rPr>
          <w:rFonts w:ascii="Times New Roman" w:eastAsia="Times New Roman" w:hAnsi="Times New Roman" w:cs="Times New Roman"/>
          <w:sz w:val="27"/>
          <w:szCs w:val="27"/>
        </w:rPr>
        <w:t> 50 баллов)</w:t>
      </w:r>
    </w:p>
    <w:p w:rsidR="0084079F" w:rsidRDefault="0084079F" w:rsidP="0084079F">
      <w:pPr>
        <w:numPr>
          <w:ilvl w:val="0"/>
          <w:numId w:val="47"/>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u w:val="single"/>
        </w:rPr>
        <w:t>40- 50 баллов</w:t>
      </w:r>
      <w:r>
        <w:rPr>
          <w:rFonts w:ascii="Times New Roman" w:eastAsia="Times New Roman" w:hAnsi="Times New Roman" w:cs="Times New Roman"/>
          <w:sz w:val="24"/>
          <w:szCs w:val="24"/>
        </w:rPr>
        <w:t> (к= 0,81-1,0) ставится если студент:</w:t>
      </w:r>
    </w:p>
    <w:p w:rsidR="0084079F" w:rsidRDefault="0084079F" w:rsidP="0084079F">
      <w:pPr>
        <w:numPr>
          <w:ilvl w:val="0"/>
          <w:numId w:val="48"/>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полностью выполнил все требования индивидуального задания;</w:t>
      </w:r>
    </w:p>
    <w:p w:rsidR="0084079F" w:rsidRDefault="0084079F" w:rsidP="0084079F">
      <w:pPr>
        <w:numPr>
          <w:ilvl w:val="0"/>
          <w:numId w:val="48"/>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студент легко исправил по замечанию преподавателя.</w:t>
      </w:r>
    </w:p>
    <w:p w:rsidR="0084079F" w:rsidRDefault="0084079F" w:rsidP="0084079F">
      <w:pPr>
        <w:numPr>
          <w:ilvl w:val="0"/>
          <w:numId w:val="49"/>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u w:val="single"/>
        </w:rPr>
        <w:t>30-39 баллов</w:t>
      </w:r>
      <w:r>
        <w:rPr>
          <w:rFonts w:ascii="Times New Roman" w:eastAsia="Times New Roman" w:hAnsi="Times New Roman" w:cs="Times New Roman"/>
          <w:sz w:val="24"/>
          <w:szCs w:val="24"/>
        </w:rPr>
        <w:t xml:space="preserve"> (к=0,61-0,8) </w:t>
      </w:r>
      <w:proofErr w:type="gramStart"/>
      <w:r>
        <w:rPr>
          <w:rFonts w:ascii="Times New Roman" w:eastAsia="Times New Roman" w:hAnsi="Times New Roman" w:cs="Times New Roman"/>
          <w:sz w:val="24"/>
          <w:szCs w:val="24"/>
        </w:rPr>
        <w:t>ставится</w:t>
      </w:r>
      <w:proofErr w:type="gramEnd"/>
      <w:r>
        <w:rPr>
          <w:rFonts w:ascii="Times New Roman" w:eastAsia="Times New Roman" w:hAnsi="Times New Roman" w:cs="Times New Roman"/>
          <w:sz w:val="24"/>
          <w:szCs w:val="24"/>
        </w:rPr>
        <w:t xml:space="preserve"> если ответ удовлетворяет основным требованиям, но при этом имеет один из недостатков:</w:t>
      </w:r>
    </w:p>
    <w:p w:rsidR="0084079F" w:rsidRDefault="0084079F" w:rsidP="0084079F">
      <w:pPr>
        <w:numPr>
          <w:ilvl w:val="0"/>
          <w:numId w:val="50"/>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в выполнении допущены небольшие неточности, не исказившие решение задания;</w:t>
      </w:r>
    </w:p>
    <w:p w:rsidR="0084079F" w:rsidRDefault="0084079F" w:rsidP="0084079F">
      <w:pPr>
        <w:numPr>
          <w:ilvl w:val="0"/>
          <w:numId w:val="50"/>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допущены один – два недочета при освещении основного содержания ответа, исправленные по замечанию преподавателя;</w:t>
      </w:r>
    </w:p>
    <w:p w:rsidR="0084079F" w:rsidRDefault="0084079F" w:rsidP="0084079F">
      <w:pPr>
        <w:numPr>
          <w:ilvl w:val="0"/>
          <w:numId w:val="50"/>
        </w:numPr>
        <w:shd w:val="clear" w:color="auto" w:fill="FFFFFF"/>
        <w:spacing w:after="0" w:line="294" w:lineRule="atLeast"/>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допущены</w:t>
      </w:r>
      <w:proofErr w:type="gramEnd"/>
      <w:r>
        <w:rPr>
          <w:rFonts w:ascii="Times New Roman" w:eastAsia="Times New Roman" w:hAnsi="Times New Roman" w:cs="Times New Roman"/>
          <w:sz w:val="24"/>
          <w:szCs w:val="24"/>
        </w:rPr>
        <w:t xml:space="preserve"> ошибка или более двух недочетов при освещении второстепенных вопросов или в выкладках, легко исправленные по замечанию преподавателя.</w:t>
      </w:r>
    </w:p>
    <w:p w:rsidR="0084079F" w:rsidRDefault="0084079F" w:rsidP="0084079F">
      <w:pPr>
        <w:numPr>
          <w:ilvl w:val="0"/>
          <w:numId w:val="51"/>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u w:val="single"/>
        </w:rPr>
        <w:t>19-29 баллов</w:t>
      </w:r>
      <w:r>
        <w:rPr>
          <w:rFonts w:ascii="Times New Roman" w:eastAsia="Times New Roman" w:hAnsi="Times New Roman" w:cs="Times New Roman"/>
          <w:sz w:val="24"/>
          <w:szCs w:val="24"/>
        </w:rPr>
        <w:t> (к=0,39-0,6)</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ставится в следующих случаях:</w:t>
      </w:r>
    </w:p>
    <w:p w:rsidR="0084079F" w:rsidRDefault="0084079F" w:rsidP="0084079F">
      <w:pPr>
        <w:numPr>
          <w:ilvl w:val="0"/>
          <w:numId w:val="52"/>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допущены неточности в выполнении индивидуального задания, но показано общее понимание вопроса;</w:t>
      </w:r>
    </w:p>
    <w:p w:rsidR="0084079F" w:rsidRDefault="0084079F" w:rsidP="0084079F">
      <w:pPr>
        <w:numPr>
          <w:ilvl w:val="0"/>
          <w:numId w:val="52"/>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имелись затруднения или допущены ошибки в выполнении индивидуального задания, но осуществлены значительные исправления после нескольких наводящих вопросов преподавателя;</w:t>
      </w:r>
    </w:p>
    <w:p w:rsidR="0084079F" w:rsidRDefault="0084079F" w:rsidP="0084079F">
      <w:pPr>
        <w:numPr>
          <w:ilvl w:val="0"/>
          <w:numId w:val="53"/>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u w:val="single"/>
        </w:rPr>
        <w:t>10- 18 баллов</w:t>
      </w:r>
      <w:r>
        <w:rPr>
          <w:rFonts w:ascii="Times New Roman" w:eastAsia="Times New Roman" w:hAnsi="Times New Roman" w:cs="Times New Roman"/>
          <w:sz w:val="24"/>
          <w:szCs w:val="24"/>
        </w:rPr>
        <w:t> (к=0,2-0,38)</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ставится в следующих случаях:</w:t>
      </w:r>
    </w:p>
    <w:p w:rsidR="0084079F" w:rsidRDefault="0084079F" w:rsidP="0084079F">
      <w:pPr>
        <w:numPr>
          <w:ilvl w:val="0"/>
          <w:numId w:val="54"/>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не в полном объеме решена поставленная задача;</w:t>
      </w:r>
    </w:p>
    <w:p w:rsidR="0084079F" w:rsidRDefault="0084079F" w:rsidP="0084079F">
      <w:pPr>
        <w:numPr>
          <w:ilvl w:val="0"/>
          <w:numId w:val="54"/>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обнаружено значительные отклонения в выполнении индивидуального задания;</w:t>
      </w:r>
    </w:p>
    <w:p w:rsidR="0084079F" w:rsidRDefault="0084079F" w:rsidP="0084079F">
      <w:pPr>
        <w:numPr>
          <w:ilvl w:val="0"/>
          <w:numId w:val="54"/>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 нескольких замечаний преподавателя не исправлены неточности в выполнении индивидуального задания.</w:t>
      </w:r>
    </w:p>
    <w:p w:rsidR="0084079F" w:rsidRDefault="0084079F" w:rsidP="0084079F">
      <w:pPr>
        <w:numPr>
          <w:ilvl w:val="0"/>
          <w:numId w:val="55"/>
        </w:numPr>
        <w:shd w:val="clear" w:color="auto" w:fill="FFFFFF"/>
        <w:spacing w:after="0" w:line="294" w:lineRule="atLeast"/>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u w:val="single"/>
        </w:rPr>
        <w:t>меньше 10 баллов</w:t>
      </w:r>
      <w:r>
        <w:rPr>
          <w:rFonts w:ascii="Times New Roman" w:eastAsia="Times New Roman" w:hAnsi="Times New Roman" w:cs="Times New Roman"/>
          <w:sz w:val="24"/>
          <w:szCs w:val="24"/>
        </w:rPr>
        <w:t> (к=0-0,2)</w:t>
      </w:r>
      <w:r>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ставится, если:</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студент обнаружил полное незнание и непонимание изучаемого учебного материала или не смог выполнить задание</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Pr="0084079F" w:rsidRDefault="0084079F" w:rsidP="0084079F">
      <w:pPr>
        <w:shd w:val="clear" w:color="auto" w:fill="FFFFFF"/>
        <w:spacing w:after="0" w:line="240" w:lineRule="auto"/>
        <w:ind w:left="720"/>
        <w:rPr>
          <w:rFonts w:ascii="Times New Roman" w:eastAsia="Times New Roman" w:hAnsi="Times New Roman" w:cs="Times New Roman"/>
          <w:b/>
          <w:sz w:val="28"/>
          <w:szCs w:val="28"/>
        </w:rPr>
      </w:pPr>
      <w:r w:rsidRPr="0084079F">
        <w:rPr>
          <w:rFonts w:ascii="Times New Roman" w:eastAsia="Times New Roman" w:hAnsi="Times New Roman" w:cs="Times New Roman"/>
          <w:b/>
          <w:sz w:val="28"/>
          <w:szCs w:val="28"/>
        </w:rPr>
        <w:t>3.2.Промежуточная аттестация</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Вопросы </w:t>
      </w:r>
      <w:r w:rsidRPr="0084079F">
        <w:rPr>
          <w:rFonts w:ascii="Times New Roman" w:eastAsia="Times New Roman" w:hAnsi="Times New Roman" w:cs="Times New Roman"/>
          <w:sz w:val="24"/>
          <w:szCs w:val="24"/>
        </w:rPr>
        <w:t xml:space="preserve">для подготовки </w:t>
      </w:r>
      <w:proofErr w:type="gramStart"/>
      <w:r w:rsidRPr="0084079F">
        <w:rPr>
          <w:rFonts w:ascii="Times New Roman" w:eastAsia="Times New Roman" w:hAnsi="Times New Roman" w:cs="Times New Roman"/>
          <w:sz w:val="24"/>
          <w:szCs w:val="24"/>
        </w:rPr>
        <w:t>обучающихся</w:t>
      </w:r>
      <w:proofErr w:type="gramEnd"/>
      <w:r w:rsidRPr="0084079F">
        <w:rPr>
          <w:rFonts w:ascii="Times New Roman" w:eastAsia="Times New Roman" w:hAnsi="Times New Roman" w:cs="Times New Roman"/>
          <w:sz w:val="24"/>
          <w:szCs w:val="24"/>
        </w:rPr>
        <w:t xml:space="preserve"> к дифференцированному зачету</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Pr="0084079F" w:rsidRDefault="0084079F" w:rsidP="00B15133">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4079F">
        <w:rPr>
          <w:rFonts w:ascii="Times New Roman" w:eastAsia="Times New Roman" w:hAnsi="Times New Roman" w:cs="Times New Roman"/>
          <w:sz w:val="24"/>
          <w:szCs w:val="24"/>
        </w:rPr>
        <w:t>1.</w:t>
      </w:r>
      <w:r w:rsidRPr="0084079F">
        <w:rPr>
          <w:rFonts w:ascii="Times New Roman" w:eastAsia="Times New Roman" w:hAnsi="Times New Roman" w:cs="Times New Roman"/>
          <w:sz w:val="24"/>
          <w:szCs w:val="24"/>
        </w:rPr>
        <w:tab/>
        <w:t>Сущность предпринимательства, его классификация.</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2.</w:t>
      </w:r>
      <w:r w:rsidRPr="0084079F">
        <w:rPr>
          <w:rFonts w:ascii="Times New Roman" w:eastAsia="Times New Roman" w:hAnsi="Times New Roman" w:cs="Times New Roman"/>
          <w:sz w:val="24"/>
          <w:szCs w:val="24"/>
        </w:rPr>
        <w:tab/>
        <w:t>Субъекты и объекты предпринимательской деятельности.</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3.</w:t>
      </w:r>
      <w:r w:rsidRPr="0084079F">
        <w:rPr>
          <w:rFonts w:ascii="Times New Roman" w:eastAsia="Times New Roman" w:hAnsi="Times New Roman" w:cs="Times New Roman"/>
          <w:sz w:val="24"/>
          <w:szCs w:val="24"/>
        </w:rPr>
        <w:tab/>
        <w:t>Предпринимательская среда</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4.</w:t>
      </w:r>
      <w:r w:rsidRPr="0084079F">
        <w:rPr>
          <w:rFonts w:ascii="Times New Roman" w:eastAsia="Times New Roman" w:hAnsi="Times New Roman" w:cs="Times New Roman"/>
          <w:sz w:val="24"/>
          <w:szCs w:val="24"/>
        </w:rPr>
        <w:tab/>
        <w:t>Организационно-правовые формы предпринимательской деятельности</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5.</w:t>
      </w:r>
      <w:r w:rsidRPr="0084079F">
        <w:rPr>
          <w:rFonts w:ascii="Times New Roman" w:eastAsia="Times New Roman" w:hAnsi="Times New Roman" w:cs="Times New Roman"/>
          <w:sz w:val="24"/>
          <w:szCs w:val="24"/>
        </w:rPr>
        <w:tab/>
        <w:t>Сущность и роль малого предпринимательства в экономики.</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6.</w:t>
      </w:r>
      <w:r w:rsidRPr="0084079F">
        <w:rPr>
          <w:rFonts w:ascii="Times New Roman" w:eastAsia="Times New Roman" w:hAnsi="Times New Roman" w:cs="Times New Roman"/>
          <w:sz w:val="24"/>
          <w:szCs w:val="24"/>
        </w:rPr>
        <w:tab/>
        <w:t>Государственная политика поддержки и развития малого предпринимательства</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7.</w:t>
      </w:r>
      <w:r w:rsidRPr="0084079F">
        <w:rPr>
          <w:rFonts w:ascii="Times New Roman" w:eastAsia="Times New Roman" w:hAnsi="Times New Roman" w:cs="Times New Roman"/>
          <w:sz w:val="24"/>
          <w:szCs w:val="24"/>
        </w:rPr>
        <w:tab/>
        <w:t xml:space="preserve">Создание собственного дела (ИП). </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8.</w:t>
      </w:r>
      <w:r w:rsidRPr="0084079F">
        <w:rPr>
          <w:rFonts w:ascii="Times New Roman" w:eastAsia="Times New Roman" w:hAnsi="Times New Roman" w:cs="Times New Roman"/>
          <w:sz w:val="24"/>
          <w:szCs w:val="24"/>
        </w:rPr>
        <w:tab/>
        <w:t>Порядок создания предприятия.</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9.</w:t>
      </w:r>
      <w:r w:rsidRPr="0084079F">
        <w:rPr>
          <w:rFonts w:ascii="Times New Roman" w:eastAsia="Times New Roman" w:hAnsi="Times New Roman" w:cs="Times New Roman"/>
          <w:sz w:val="24"/>
          <w:szCs w:val="24"/>
        </w:rPr>
        <w:tab/>
        <w:t>Хозяйственные товарищества, понятие, назначение и классификация</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10.</w:t>
      </w:r>
      <w:r w:rsidRPr="0084079F">
        <w:rPr>
          <w:rFonts w:ascii="Times New Roman" w:eastAsia="Times New Roman" w:hAnsi="Times New Roman" w:cs="Times New Roman"/>
          <w:sz w:val="24"/>
          <w:szCs w:val="24"/>
        </w:rPr>
        <w:tab/>
        <w:t>Бизнес-планирование его сущность, цели, задачи.</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11.</w:t>
      </w:r>
      <w:r w:rsidRPr="0084079F">
        <w:rPr>
          <w:rFonts w:ascii="Times New Roman" w:eastAsia="Times New Roman" w:hAnsi="Times New Roman" w:cs="Times New Roman"/>
          <w:sz w:val="24"/>
          <w:szCs w:val="24"/>
        </w:rPr>
        <w:tab/>
        <w:t>Основные виды и типы бизнес-планов.</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12.</w:t>
      </w:r>
      <w:r w:rsidRPr="0084079F">
        <w:rPr>
          <w:rFonts w:ascii="Times New Roman" w:eastAsia="Times New Roman" w:hAnsi="Times New Roman" w:cs="Times New Roman"/>
          <w:sz w:val="24"/>
          <w:szCs w:val="24"/>
        </w:rPr>
        <w:tab/>
        <w:t>Структура, функции и содержание разделов бизнес-плана.</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13.</w:t>
      </w:r>
      <w:r w:rsidRPr="0084079F">
        <w:rPr>
          <w:rFonts w:ascii="Times New Roman" w:eastAsia="Times New Roman" w:hAnsi="Times New Roman" w:cs="Times New Roman"/>
          <w:sz w:val="24"/>
          <w:szCs w:val="24"/>
        </w:rPr>
        <w:tab/>
        <w:t xml:space="preserve">Информационное обеспечение </w:t>
      </w:r>
      <w:proofErr w:type="gramStart"/>
      <w:r w:rsidRPr="0084079F">
        <w:rPr>
          <w:rFonts w:ascii="Times New Roman" w:eastAsia="Times New Roman" w:hAnsi="Times New Roman" w:cs="Times New Roman"/>
          <w:sz w:val="24"/>
          <w:szCs w:val="24"/>
        </w:rPr>
        <w:t>бизнес-планирования</w:t>
      </w:r>
      <w:proofErr w:type="gramEnd"/>
      <w:r w:rsidRPr="0084079F">
        <w:rPr>
          <w:rFonts w:ascii="Times New Roman" w:eastAsia="Times New Roman" w:hAnsi="Times New Roman" w:cs="Times New Roman"/>
          <w:sz w:val="24"/>
          <w:szCs w:val="24"/>
        </w:rPr>
        <w:t>.</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14.</w:t>
      </w:r>
      <w:r w:rsidRPr="0084079F">
        <w:rPr>
          <w:rFonts w:ascii="Times New Roman" w:eastAsia="Times New Roman" w:hAnsi="Times New Roman" w:cs="Times New Roman"/>
          <w:sz w:val="24"/>
          <w:szCs w:val="24"/>
        </w:rPr>
        <w:tab/>
        <w:t>Финансовые ресурсы предприятия.</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15.</w:t>
      </w:r>
      <w:r w:rsidRPr="0084079F">
        <w:rPr>
          <w:rFonts w:ascii="Times New Roman" w:eastAsia="Times New Roman" w:hAnsi="Times New Roman" w:cs="Times New Roman"/>
          <w:sz w:val="24"/>
          <w:szCs w:val="24"/>
        </w:rPr>
        <w:tab/>
        <w:t>Внутренние источники финансирования деятельности предприятия</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16.</w:t>
      </w:r>
      <w:r w:rsidRPr="0084079F">
        <w:rPr>
          <w:rFonts w:ascii="Times New Roman" w:eastAsia="Times New Roman" w:hAnsi="Times New Roman" w:cs="Times New Roman"/>
          <w:sz w:val="24"/>
          <w:szCs w:val="24"/>
        </w:rPr>
        <w:tab/>
        <w:t>Основные формы внешнего финансирования предпринимательской деятельности.</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17.</w:t>
      </w:r>
      <w:r w:rsidRPr="0084079F">
        <w:rPr>
          <w:rFonts w:ascii="Times New Roman" w:eastAsia="Times New Roman" w:hAnsi="Times New Roman" w:cs="Times New Roman"/>
          <w:sz w:val="24"/>
          <w:szCs w:val="24"/>
        </w:rPr>
        <w:tab/>
        <w:t>Общая характеристика системы налогообложения. Виды налогов РФ</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18.</w:t>
      </w:r>
      <w:r w:rsidRPr="0084079F">
        <w:rPr>
          <w:rFonts w:ascii="Times New Roman" w:eastAsia="Times New Roman" w:hAnsi="Times New Roman" w:cs="Times New Roman"/>
          <w:sz w:val="24"/>
          <w:szCs w:val="24"/>
        </w:rPr>
        <w:tab/>
        <w:t>Налог на добавленную стоимость, назначение и порядок взимания</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19.</w:t>
      </w:r>
      <w:r w:rsidRPr="0084079F">
        <w:rPr>
          <w:rFonts w:ascii="Times New Roman" w:eastAsia="Times New Roman" w:hAnsi="Times New Roman" w:cs="Times New Roman"/>
          <w:sz w:val="24"/>
          <w:szCs w:val="24"/>
        </w:rPr>
        <w:tab/>
        <w:t>Акциз, назначение и порядок взимания</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lastRenderedPageBreak/>
        <w:t>20.</w:t>
      </w:r>
      <w:r w:rsidRPr="0084079F">
        <w:rPr>
          <w:rFonts w:ascii="Times New Roman" w:eastAsia="Times New Roman" w:hAnsi="Times New Roman" w:cs="Times New Roman"/>
          <w:sz w:val="24"/>
          <w:szCs w:val="24"/>
        </w:rPr>
        <w:tab/>
        <w:t>Налог на прибыль, назначение и порядок взимания</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21.</w:t>
      </w:r>
      <w:r w:rsidRPr="0084079F">
        <w:rPr>
          <w:rFonts w:ascii="Times New Roman" w:eastAsia="Times New Roman" w:hAnsi="Times New Roman" w:cs="Times New Roman"/>
          <w:sz w:val="24"/>
          <w:szCs w:val="24"/>
        </w:rPr>
        <w:tab/>
        <w:t>Налог на имущество физических лиц, назначение и порядок взимания</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22.</w:t>
      </w:r>
      <w:r w:rsidRPr="0084079F">
        <w:rPr>
          <w:rFonts w:ascii="Times New Roman" w:eastAsia="Times New Roman" w:hAnsi="Times New Roman" w:cs="Times New Roman"/>
          <w:sz w:val="24"/>
          <w:szCs w:val="24"/>
        </w:rPr>
        <w:tab/>
        <w:t>Ответственность за совершение налоговых правонарушений.</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23.</w:t>
      </w:r>
      <w:r w:rsidRPr="0084079F">
        <w:rPr>
          <w:rFonts w:ascii="Times New Roman" w:eastAsia="Times New Roman" w:hAnsi="Times New Roman" w:cs="Times New Roman"/>
          <w:sz w:val="24"/>
          <w:szCs w:val="24"/>
        </w:rPr>
        <w:tab/>
        <w:t>Культура предпринимательства, основные элементы</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24.</w:t>
      </w:r>
      <w:r w:rsidRPr="0084079F">
        <w:rPr>
          <w:rFonts w:ascii="Times New Roman" w:eastAsia="Times New Roman" w:hAnsi="Times New Roman" w:cs="Times New Roman"/>
          <w:sz w:val="24"/>
          <w:szCs w:val="24"/>
        </w:rPr>
        <w:tab/>
        <w:t>Корпоративная культура.</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25.</w:t>
      </w:r>
      <w:r w:rsidRPr="0084079F">
        <w:rPr>
          <w:rFonts w:ascii="Times New Roman" w:eastAsia="Times New Roman" w:hAnsi="Times New Roman" w:cs="Times New Roman"/>
          <w:sz w:val="24"/>
          <w:szCs w:val="24"/>
        </w:rPr>
        <w:tab/>
        <w:t>Предпринимательская этика и этикет.</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26.</w:t>
      </w:r>
      <w:r w:rsidRPr="0084079F">
        <w:rPr>
          <w:rFonts w:ascii="Times New Roman" w:eastAsia="Times New Roman" w:hAnsi="Times New Roman" w:cs="Times New Roman"/>
          <w:sz w:val="24"/>
          <w:szCs w:val="24"/>
        </w:rPr>
        <w:tab/>
        <w:t>Сущность предпринимательского риска и его классификация.</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27.</w:t>
      </w:r>
      <w:r w:rsidRPr="0084079F">
        <w:rPr>
          <w:rFonts w:ascii="Times New Roman" w:eastAsia="Times New Roman" w:hAnsi="Times New Roman" w:cs="Times New Roman"/>
          <w:sz w:val="24"/>
          <w:szCs w:val="24"/>
        </w:rPr>
        <w:tab/>
        <w:t>Показатели риска и методы его оценки.</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28.</w:t>
      </w:r>
      <w:r w:rsidRPr="0084079F">
        <w:rPr>
          <w:rFonts w:ascii="Times New Roman" w:eastAsia="Times New Roman" w:hAnsi="Times New Roman" w:cs="Times New Roman"/>
          <w:sz w:val="24"/>
          <w:szCs w:val="24"/>
        </w:rPr>
        <w:tab/>
        <w:t>Основные способы снижения риска</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29.</w:t>
      </w:r>
      <w:r w:rsidRPr="0084079F">
        <w:rPr>
          <w:rFonts w:ascii="Times New Roman" w:eastAsia="Times New Roman" w:hAnsi="Times New Roman" w:cs="Times New Roman"/>
          <w:sz w:val="24"/>
          <w:szCs w:val="24"/>
        </w:rPr>
        <w:tab/>
        <w:t>Сущность и виды ответственности предпринимателей.</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sidRPr="0084079F">
        <w:rPr>
          <w:rFonts w:ascii="Times New Roman" w:eastAsia="Times New Roman" w:hAnsi="Times New Roman" w:cs="Times New Roman"/>
          <w:sz w:val="24"/>
          <w:szCs w:val="24"/>
        </w:rPr>
        <w:t>30.</w:t>
      </w:r>
      <w:r w:rsidRPr="0084079F">
        <w:rPr>
          <w:rFonts w:ascii="Times New Roman" w:eastAsia="Times New Roman" w:hAnsi="Times New Roman" w:cs="Times New Roman"/>
          <w:sz w:val="24"/>
          <w:szCs w:val="24"/>
        </w:rPr>
        <w:tab/>
        <w:t>Административная ответственность предпринимателей.</w:t>
      </w: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P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spacing w:after="0" w:line="240" w:lineRule="auto"/>
        <w:outlineLvl w:val="1"/>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ИСПОЛЬЗОВАННАЯ ЛИТЕРАТУРА</w:t>
      </w:r>
    </w:p>
    <w:p w:rsidR="0084079F" w:rsidRDefault="0084079F" w:rsidP="0084079F">
      <w:pPr>
        <w:shd w:val="clear" w:color="auto" w:fill="FFFFFF"/>
        <w:spacing w:after="0" w:line="240" w:lineRule="auto"/>
        <w:ind w:left="720"/>
        <w:jc w:val="center"/>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color w:val="000000"/>
          <w:sz w:val="26"/>
          <w:szCs w:val="26"/>
        </w:rPr>
        <w:t>1. </w:t>
      </w:r>
      <w:proofErr w:type="spellStart"/>
      <w:r>
        <w:rPr>
          <w:rFonts w:ascii="Times New Roman" w:eastAsia="Times New Roman" w:hAnsi="Times New Roman" w:cs="Times New Roman"/>
          <w:color w:val="000000"/>
          <w:sz w:val="26"/>
          <w:szCs w:val="26"/>
        </w:rPr>
        <w:t>Босчаева</w:t>
      </w:r>
      <w:proofErr w:type="spellEnd"/>
      <w:r>
        <w:rPr>
          <w:rFonts w:ascii="Times New Roman" w:eastAsia="Times New Roman" w:hAnsi="Times New Roman" w:cs="Times New Roman"/>
          <w:color w:val="000000"/>
          <w:sz w:val="26"/>
          <w:szCs w:val="26"/>
        </w:rPr>
        <w:t xml:space="preserve">, З.Н. Формула малого предпринимательства как основы развития регионов / З.Н. </w:t>
      </w:r>
      <w:proofErr w:type="spellStart"/>
      <w:r>
        <w:rPr>
          <w:rFonts w:ascii="Times New Roman" w:eastAsia="Times New Roman" w:hAnsi="Times New Roman" w:cs="Times New Roman"/>
          <w:color w:val="000000"/>
          <w:sz w:val="26"/>
          <w:szCs w:val="26"/>
        </w:rPr>
        <w:t>Босчаева</w:t>
      </w:r>
      <w:proofErr w:type="spellEnd"/>
      <w:r>
        <w:rPr>
          <w:rFonts w:ascii="Times New Roman" w:eastAsia="Times New Roman" w:hAnsi="Times New Roman" w:cs="Times New Roman"/>
          <w:color w:val="000000"/>
          <w:sz w:val="26"/>
          <w:szCs w:val="26"/>
        </w:rPr>
        <w:t>. - М.: Экономика, 2012. - 254 c.</w:t>
      </w:r>
      <w:r>
        <w:rPr>
          <w:rFonts w:ascii="Times New Roman" w:eastAsia="Times New Roman" w:hAnsi="Times New Roman" w:cs="Times New Roman"/>
          <w:color w:val="000000"/>
          <w:sz w:val="26"/>
          <w:szCs w:val="26"/>
        </w:rPr>
        <w:br/>
        <w:t xml:space="preserve">2. Бычков, В.П. Экономика предприятия и основы предпринимательства в сфере </w:t>
      </w:r>
      <w:proofErr w:type="spellStart"/>
      <w:r>
        <w:rPr>
          <w:rFonts w:ascii="Times New Roman" w:eastAsia="Times New Roman" w:hAnsi="Times New Roman" w:cs="Times New Roman"/>
          <w:color w:val="000000"/>
          <w:sz w:val="26"/>
          <w:szCs w:val="26"/>
        </w:rPr>
        <w:t>автосервисных</w:t>
      </w:r>
      <w:proofErr w:type="spellEnd"/>
      <w:r>
        <w:rPr>
          <w:rFonts w:ascii="Times New Roman" w:eastAsia="Times New Roman" w:hAnsi="Times New Roman" w:cs="Times New Roman"/>
          <w:color w:val="000000"/>
          <w:sz w:val="26"/>
          <w:szCs w:val="26"/>
        </w:rPr>
        <w:t xml:space="preserve"> услуг: Учебник / В.П. Бычков. - М.: ИНФРА-М, 2013. - 394 c.</w:t>
      </w:r>
      <w:r>
        <w:rPr>
          <w:rFonts w:ascii="Times New Roman" w:eastAsia="Times New Roman" w:hAnsi="Times New Roman" w:cs="Times New Roman"/>
          <w:color w:val="000000"/>
          <w:sz w:val="26"/>
          <w:szCs w:val="26"/>
        </w:rPr>
        <w:br/>
        <w:t>3. Кондраков, Н.П. Основы малого и среднего предпринимательства: Практическое пособие / Н.П. Кондраков, И.Н. Кондраков. - М.: НИЦ ИНФРА-М, 2013. - 446 c.</w:t>
      </w:r>
      <w:r>
        <w:rPr>
          <w:rFonts w:ascii="Times New Roman" w:eastAsia="Times New Roman" w:hAnsi="Times New Roman" w:cs="Times New Roman"/>
          <w:color w:val="000000"/>
          <w:sz w:val="26"/>
          <w:szCs w:val="26"/>
        </w:rPr>
        <w:br/>
        <w:t xml:space="preserve">4. Круглова, Н.Ю. Основы бизнеса (предпринимательства): Учебник / Н.Ю. Круглова. - М.: </w:t>
      </w:r>
      <w:proofErr w:type="spellStart"/>
      <w:r>
        <w:rPr>
          <w:rFonts w:ascii="Times New Roman" w:eastAsia="Times New Roman" w:hAnsi="Times New Roman" w:cs="Times New Roman"/>
          <w:color w:val="000000"/>
          <w:sz w:val="26"/>
          <w:szCs w:val="26"/>
        </w:rPr>
        <w:t>КноРус</w:t>
      </w:r>
      <w:proofErr w:type="spellEnd"/>
      <w:r>
        <w:rPr>
          <w:rFonts w:ascii="Times New Roman" w:eastAsia="Times New Roman" w:hAnsi="Times New Roman" w:cs="Times New Roman"/>
          <w:color w:val="000000"/>
          <w:sz w:val="26"/>
          <w:szCs w:val="26"/>
        </w:rPr>
        <w:t>, 2013. - 440 c.</w:t>
      </w:r>
      <w:r>
        <w:rPr>
          <w:rFonts w:ascii="Times New Roman" w:eastAsia="Times New Roman" w:hAnsi="Times New Roman" w:cs="Times New Roman"/>
          <w:color w:val="000000"/>
          <w:sz w:val="26"/>
          <w:szCs w:val="26"/>
        </w:rPr>
        <w:br/>
        <w:t xml:space="preserve">5. Макаров, С.И. Основы предпринимательства / С.И. Макаров, М.В. Мищенко. - М.: </w:t>
      </w:r>
      <w:proofErr w:type="spellStart"/>
      <w:r>
        <w:rPr>
          <w:rFonts w:ascii="Times New Roman" w:eastAsia="Times New Roman" w:hAnsi="Times New Roman" w:cs="Times New Roman"/>
          <w:color w:val="000000"/>
          <w:sz w:val="26"/>
          <w:szCs w:val="26"/>
        </w:rPr>
        <w:t>КноРус</w:t>
      </w:r>
      <w:proofErr w:type="spellEnd"/>
      <w:r>
        <w:rPr>
          <w:rFonts w:ascii="Times New Roman" w:eastAsia="Times New Roman" w:hAnsi="Times New Roman" w:cs="Times New Roman"/>
          <w:color w:val="000000"/>
          <w:sz w:val="26"/>
          <w:szCs w:val="26"/>
        </w:rPr>
        <w:t>, 2013. - 224 c.</w:t>
      </w:r>
      <w:r>
        <w:rPr>
          <w:rFonts w:ascii="Times New Roman" w:eastAsia="Times New Roman" w:hAnsi="Times New Roman" w:cs="Times New Roman"/>
          <w:color w:val="000000"/>
          <w:sz w:val="26"/>
          <w:szCs w:val="26"/>
        </w:rPr>
        <w:br/>
        <w:t xml:space="preserve">6. </w:t>
      </w:r>
      <w:proofErr w:type="spellStart"/>
      <w:r>
        <w:rPr>
          <w:rFonts w:ascii="Times New Roman" w:eastAsia="Times New Roman" w:hAnsi="Times New Roman" w:cs="Times New Roman"/>
          <w:color w:val="000000"/>
          <w:sz w:val="26"/>
          <w:szCs w:val="26"/>
        </w:rPr>
        <w:t>Никушин</w:t>
      </w:r>
      <w:proofErr w:type="spellEnd"/>
      <w:r>
        <w:rPr>
          <w:rFonts w:ascii="Times New Roman" w:eastAsia="Times New Roman" w:hAnsi="Times New Roman" w:cs="Times New Roman"/>
          <w:color w:val="000000"/>
          <w:sz w:val="26"/>
          <w:szCs w:val="26"/>
        </w:rPr>
        <w:t xml:space="preserve">, В.В. Основы охранной деятельности в сфере предпринимательства / В.В. </w:t>
      </w:r>
      <w:proofErr w:type="spellStart"/>
      <w:r>
        <w:rPr>
          <w:rFonts w:ascii="Times New Roman" w:eastAsia="Times New Roman" w:hAnsi="Times New Roman" w:cs="Times New Roman"/>
          <w:color w:val="000000"/>
          <w:sz w:val="26"/>
          <w:szCs w:val="26"/>
        </w:rPr>
        <w:t>Никушин</w:t>
      </w:r>
      <w:proofErr w:type="spellEnd"/>
      <w:r>
        <w:rPr>
          <w:rFonts w:ascii="Times New Roman" w:eastAsia="Times New Roman" w:hAnsi="Times New Roman" w:cs="Times New Roman"/>
          <w:color w:val="000000"/>
          <w:sz w:val="26"/>
          <w:szCs w:val="26"/>
        </w:rPr>
        <w:t>, В.В. Тишков. - Вологда: Инфра-Инженерия, 2016. - 128 c.</w:t>
      </w:r>
      <w:r>
        <w:rPr>
          <w:rFonts w:ascii="Times New Roman" w:eastAsia="Times New Roman" w:hAnsi="Times New Roman" w:cs="Times New Roman"/>
          <w:color w:val="000000"/>
          <w:sz w:val="26"/>
          <w:szCs w:val="26"/>
        </w:rPr>
        <w:br/>
        <w:t>7. Рубин, Ю.Б. Основы предпринимательства: Учебник / Ю.Б. Рубин. - М.: МФПУ Синергия, 2016. - 464 c.</w:t>
      </w:r>
      <w:r>
        <w:rPr>
          <w:rFonts w:ascii="Times New Roman" w:eastAsia="Times New Roman" w:hAnsi="Times New Roman" w:cs="Times New Roman"/>
          <w:color w:val="000000"/>
          <w:sz w:val="26"/>
          <w:szCs w:val="26"/>
        </w:rPr>
        <w:br/>
        <w:t xml:space="preserve">8. Сергеев, А.П. Основы бизнеса (предпринимательства) (для бакалавров) / А.П. Сергеев. - М.: </w:t>
      </w:r>
      <w:proofErr w:type="spellStart"/>
      <w:r>
        <w:rPr>
          <w:rFonts w:ascii="Times New Roman" w:eastAsia="Times New Roman" w:hAnsi="Times New Roman" w:cs="Times New Roman"/>
          <w:color w:val="000000"/>
          <w:sz w:val="26"/>
          <w:szCs w:val="26"/>
        </w:rPr>
        <w:t>КноРус</w:t>
      </w:r>
      <w:proofErr w:type="spellEnd"/>
      <w:r>
        <w:rPr>
          <w:rFonts w:ascii="Times New Roman" w:eastAsia="Times New Roman" w:hAnsi="Times New Roman" w:cs="Times New Roman"/>
          <w:color w:val="000000"/>
          <w:sz w:val="26"/>
          <w:szCs w:val="26"/>
        </w:rPr>
        <w:t>, 2013. - 440 c.</w:t>
      </w:r>
      <w:r>
        <w:rPr>
          <w:rFonts w:ascii="Times New Roman" w:eastAsia="Times New Roman" w:hAnsi="Times New Roman" w:cs="Times New Roman"/>
          <w:color w:val="000000"/>
          <w:sz w:val="26"/>
          <w:szCs w:val="26"/>
        </w:rPr>
        <w:br/>
        <w:t xml:space="preserve">9. </w:t>
      </w:r>
      <w:proofErr w:type="spellStart"/>
      <w:r>
        <w:rPr>
          <w:rFonts w:ascii="Times New Roman" w:eastAsia="Times New Roman" w:hAnsi="Times New Roman" w:cs="Times New Roman"/>
          <w:color w:val="000000"/>
          <w:sz w:val="26"/>
          <w:szCs w:val="26"/>
        </w:rPr>
        <w:t>Чеберко</w:t>
      </w:r>
      <w:proofErr w:type="spellEnd"/>
      <w:r>
        <w:rPr>
          <w:rFonts w:ascii="Times New Roman" w:eastAsia="Times New Roman" w:hAnsi="Times New Roman" w:cs="Times New Roman"/>
          <w:color w:val="000000"/>
          <w:sz w:val="26"/>
          <w:szCs w:val="26"/>
        </w:rPr>
        <w:t xml:space="preserve">, Е.Ф. Основы предпринимательской деятельности. История предпринимательства: Учебник и практикум / Е.Ф. </w:t>
      </w:r>
      <w:proofErr w:type="spellStart"/>
      <w:r>
        <w:rPr>
          <w:rFonts w:ascii="Times New Roman" w:eastAsia="Times New Roman" w:hAnsi="Times New Roman" w:cs="Times New Roman"/>
          <w:color w:val="000000"/>
          <w:sz w:val="26"/>
          <w:szCs w:val="26"/>
        </w:rPr>
        <w:t>Чеберко</w:t>
      </w:r>
      <w:proofErr w:type="spellEnd"/>
      <w:r>
        <w:rPr>
          <w:rFonts w:ascii="Times New Roman" w:eastAsia="Times New Roman" w:hAnsi="Times New Roman" w:cs="Times New Roman"/>
          <w:color w:val="000000"/>
          <w:sz w:val="26"/>
          <w:szCs w:val="26"/>
        </w:rPr>
        <w:t xml:space="preserve">. - Люберцы: </w:t>
      </w:r>
      <w:proofErr w:type="spellStart"/>
      <w:r>
        <w:rPr>
          <w:rFonts w:ascii="Times New Roman" w:eastAsia="Times New Roman" w:hAnsi="Times New Roman" w:cs="Times New Roman"/>
          <w:color w:val="000000"/>
          <w:sz w:val="26"/>
          <w:szCs w:val="26"/>
        </w:rPr>
        <w:t>Юрайт</w:t>
      </w:r>
      <w:proofErr w:type="spellEnd"/>
      <w:r>
        <w:rPr>
          <w:rFonts w:ascii="Times New Roman" w:eastAsia="Times New Roman" w:hAnsi="Times New Roman" w:cs="Times New Roman"/>
          <w:color w:val="000000"/>
          <w:sz w:val="26"/>
          <w:szCs w:val="26"/>
        </w:rPr>
        <w:t>, 2016. - 420 c.</w:t>
      </w:r>
      <w:r>
        <w:rPr>
          <w:rFonts w:ascii="Times New Roman" w:eastAsia="Times New Roman" w:hAnsi="Times New Roman" w:cs="Times New Roman"/>
          <w:color w:val="000000"/>
          <w:sz w:val="26"/>
          <w:szCs w:val="26"/>
        </w:rPr>
        <w:br/>
        <w:t xml:space="preserve">10. </w:t>
      </w:r>
      <w:proofErr w:type="spellStart"/>
      <w:r>
        <w:rPr>
          <w:rFonts w:ascii="Times New Roman" w:eastAsia="Times New Roman" w:hAnsi="Times New Roman" w:cs="Times New Roman"/>
          <w:color w:val="000000"/>
          <w:sz w:val="26"/>
          <w:szCs w:val="26"/>
        </w:rPr>
        <w:t>Череданова</w:t>
      </w:r>
      <w:proofErr w:type="spellEnd"/>
      <w:r>
        <w:rPr>
          <w:rFonts w:ascii="Times New Roman" w:eastAsia="Times New Roman" w:hAnsi="Times New Roman" w:cs="Times New Roman"/>
          <w:color w:val="000000"/>
          <w:sz w:val="26"/>
          <w:szCs w:val="26"/>
        </w:rPr>
        <w:t xml:space="preserve">, Л.Н. Основы экономики и предпринимательства: Учебник для учащихся учреждений нач. проф. образования / Л.Н. </w:t>
      </w:r>
      <w:proofErr w:type="spellStart"/>
      <w:r>
        <w:rPr>
          <w:rFonts w:ascii="Times New Roman" w:eastAsia="Times New Roman" w:hAnsi="Times New Roman" w:cs="Times New Roman"/>
          <w:color w:val="000000"/>
          <w:sz w:val="26"/>
          <w:szCs w:val="26"/>
        </w:rPr>
        <w:t>Череданова</w:t>
      </w:r>
      <w:proofErr w:type="spellEnd"/>
      <w:r>
        <w:rPr>
          <w:rFonts w:ascii="Times New Roman" w:eastAsia="Times New Roman" w:hAnsi="Times New Roman" w:cs="Times New Roman"/>
          <w:color w:val="000000"/>
          <w:sz w:val="26"/>
          <w:szCs w:val="26"/>
        </w:rPr>
        <w:t>. - М.: ИЦ Академия, 2013. - 224 c.</w:t>
      </w: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p>
    <w:p w:rsidR="0084079F" w:rsidRDefault="0084079F" w:rsidP="0084079F">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ИНТЕРНЕТ-РЕСУРСЫ:</w:t>
      </w:r>
    </w:p>
    <w:p w:rsidR="0084079F" w:rsidRDefault="00632303" w:rsidP="0084079F">
      <w:pPr>
        <w:numPr>
          <w:ilvl w:val="0"/>
          <w:numId w:val="56"/>
        </w:numPr>
        <w:shd w:val="clear" w:color="auto" w:fill="FFFFFF"/>
        <w:spacing w:after="0" w:line="240" w:lineRule="auto"/>
        <w:rPr>
          <w:rFonts w:ascii="Times New Roman" w:eastAsia="Times New Roman" w:hAnsi="Times New Roman" w:cs="Times New Roman"/>
          <w:sz w:val="24"/>
          <w:szCs w:val="24"/>
        </w:rPr>
      </w:pPr>
      <w:hyperlink r:id="rId7" w:history="1">
        <w:r w:rsidR="0084079F">
          <w:rPr>
            <w:rStyle w:val="a3"/>
            <w:rFonts w:ascii="Times New Roman" w:eastAsia="Times New Roman" w:hAnsi="Times New Roman" w:cs="Times New Roman"/>
            <w:color w:val="0066FF"/>
            <w:sz w:val="24"/>
            <w:szCs w:val="24"/>
            <w:u w:val="none"/>
          </w:rPr>
          <w:t>http://www.aup.ru/books/m91/</w:t>
        </w:r>
      </w:hyperlink>
    </w:p>
    <w:p w:rsidR="0084079F" w:rsidRDefault="00632303" w:rsidP="0084079F">
      <w:pPr>
        <w:numPr>
          <w:ilvl w:val="0"/>
          <w:numId w:val="56"/>
        </w:numPr>
        <w:shd w:val="clear" w:color="auto" w:fill="FFFFFF"/>
        <w:spacing w:after="0" w:line="240" w:lineRule="auto"/>
        <w:rPr>
          <w:rFonts w:ascii="Times New Roman" w:eastAsia="Times New Roman" w:hAnsi="Times New Roman" w:cs="Times New Roman"/>
          <w:sz w:val="24"/>
          <w:szCs w:val="24"/>
        </w:rPr>
      </w:pPr>
      <w:hyperlink r:id="rId8" w:history="1">
        <w:r w:rsidR="0084079F">
          <w:rPr>
            <w:rStyle w:val="a3"/>
            <w:rFonts w:ascii="Times New Roman" w:eastAsia="Times New Roman" w:hAnsi="Times New Roman" w:cs="Times New Roman"/>
            <w:color w:val="0066FF"/>
            <w:sz w:val="24"/>
            <w:szCs w:val="24"/>
            <w:u w:val="none"/>
          </w:rPr>
          <w:t>http://enbv.narod.ru/text/Econom/business/bagiev_bizstart/</w:t>
        </w:r>
      </w:hyperlink>
      <w:r w:rsidR="0084079F">
        <w:rPr>
          <w:rFonts w:ascii="Times New Roman" w:eastAsia="Times New Roman" w:hAnsi="Times New Roman" w:cs="Times New Roman"/>
          <w:sz w:val="24"/>
          <w:szCs w:val="24"/>
        </w:rPr>
        <w:t>.</w:t>
      </w:r>
    </w:p>
    <w:p w:rsidR="0084079F" w:rsidRDefault="00632303" w:rsidP="0084079F">
      <w:pPr>
        <w:numPr>
          <w:ilvl w:val="0"/>
          <w:numId w:val="56"/>
        </w:numPr>
        <w:shd w:val="clear" w:color="auto" w:fill="FFFFFF"/>
        <w:spacing w:after="0" w:line="240" w:lineRule="auto"/>
        <w:rPr>
          <w:rFonts w:ascii="Times New Roman" w:eastAsia="Times New Roman" w:hAnsi="Times New Roman" w:cs="Times New Roman"/>
          <w:sz w:val="24"/>
          <w:szCs w:val="24"/>
          <w:lang w:val="en-US"/>
        </w:rPr>
      </w:pPr>
      <w:hyperlink r:id="rId9" w:history="1">
        <w:r w:rsidR="0084079F">
          <w:rPr>
            <w:rStyle w:val="a3"/>
            <w:rFonts w:ascii="Times New Roman" w:eastAsia="Times New Roman" w:hAnsi="Times New Roman" w:cs="Times New Roman"/>
            <w:color w:val="0066FF"/>
            <w:sz w:val="24"/>
            <w:szCs w:val="24"/>
            <w:u w:val="none"/>
            <w:lang w:val="en-US"/>
          </w:rPr>
          <w:t>http://institutiones.com/download/books/1367-organizaciya predprinimatelskojdeyatelnosti.html</w:t>
        </w:r>
      </w:hyperlink>
    </w:p>
    <w:p w:rsidR="0084079F" w:rsidRDefault="00632303" w:rsidP="0084079F">
      <w:pPr>
        <w:numPr>
          <w:ilvl w:val="0"/>
          <w:numId w:val="56"/>
        </w:numPr>
        <w:shd w:val="clear" w:color="auto" w:fill="FFFFFF"/>
        <w:spacing w:after="0" w:line="240" w:lineRule="auto"/>
        <w:rPr>
          <w:rFonts w:ascii="Times New Roman" w:eastAsia="Times New Roman" w:hAnsi="Times New Roman" w:cs="Times New Roman"/>
          <w:sz w:val="24"/>
          <w:szCs w:val="24"/>
          <w:lang w:val="en-US"/>
        </w:rPr>
      </w:pPr>
      <w:hyperlink r:id="rId10" w:history="1">
        <w:r w:rsidR="0084079F">
          <w:rPr>
            <w:rStyle w:val="a3"/>
            <w:rFonts w:ascii="Times New Roman" w:eastAsia="Times New Roman" w:hAnsi="Times New Roman" w:cs="Times New Roman"/>
            <w:color w:val="0066FF"/>
            <w:sz w:val="24"/>
            <w:szCs w:val="24"/>
            <w:u w:val="none"/>
            <w:lang w:val="en-US"/>
          </w:rPr>
          <w:t>http://ecsocman.edu.ru/text/19208131/</w:t>
        </w:r>
      </w:hyperlink>
    </w:p>
    <w:p w:rsidR="0084079F" w:rsidRDefault="0084079F" w:rsidP="0084079F">
      <w:pPr>
        <w:numPr>
          <w:ilvl w:val="0"/>
          <w:numId w:val="56"/>
        </w:numPr>
        <w:shd w:val="clear" w:color="auto" w:fill="FFFFFF"/>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http://www.kodges.ru/48435-organizaciya-predprinimatelskoj-deyatelnosti.html</w:t>
      </w:r>
    </w:p>
    <w:p w:rsidR="0084079F" w:rsidRPr="0084079F" w:rsidRDefault="0084079F">
      <w:pPr>
        <w:rPr>
          <w:lang w:val="en-US"/>
        </w:rPr>
      </w:pPr>
    </w:p>
    <w:sectPr w:rsidR="0084079F" w:rsidRPr="0084079F" w:rsidSect="00D62B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37EE"/>
    <w:multiLevelType w:val="multilevel"/>
    <w:tmpl w:val="B2D4F458"/>
    <w:lvl w:ilvl="0">
      <w:start w:val="2"/>
      <w:numFmt w:val="decimal"/>
      <w:lvlText w:val="%1."/>
      <w:lvlJc w:val="left"/>
      <w:pPr>
        <w:tabs>
          <w:tab w:val="num" w:pos="720"/>
        </w:tabs>
        <w:ind w:left="720" w:hanging="360"/>
      </w:pPr>
    </w:lvl>
    <w:lvl w:ilvl="1">
      <w:start w:val="65"/>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2065C0D"/>
    <w:multiLevelType w:val="multilevel"/>
    <w:tmpl w:val="4D3422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20C403C"/>
    <w:multiLevelType w:val="multilevel"/>
    <w:tmpl w:val="0A2800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3D242B5"/>
    <w:multiLevelType w:val="multilevel"/>
    <w:tmpl w:val="D0BC71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64B0B20"/>
    <w:multiLevelType w:val="multilevel"/>
    <w:tmpl w:val="0E9485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94E1BB6"/>
    <w:multiLevelType w:val="multilevel"/>
    <w:tmpl w:val="8C983F7C"/>
    <w:lvl w:ilvl="0">
      <w:start w:val="2"/>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3450140"/>
    <w:multiLevelType w:val="multilevel"/>
    <w:tmpl w:val="6BA8ABE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34C7D22"/>
    <w:multiLevelType w:val="multilevel"/>
    <w:tmpl w:val="94EC8A72"/>
    <w:lvl w:ilvl="0">
      <w:start w:val="2"/>
      <w:numFmt w:val="decimal"/>
      <w:lvlText w:val="%1."/>
      <w:lvlJc w:val="left"/>
      <w:pPr>
        <w:tabs>
          <w:tab w:val="num" w:pos="720"/>
        </w:tabs>
        <w:ind w:left="720" w:hanging="360"/>
      </w:pPr>
    </w:lvl>
    <w:lvl w:ilvl="1">
      <w:start w:val="55"/>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3A00C48"/>
    <w:multiLevelType w:val="multilevel"/>
    <w:tmpl w:val="91EEFF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14BD39B8"/>
    <w:multiLevelType w:val="multilevel"/>
    <w:tmpl w:val="24CC1A5E"/>
    <w:lvl w:ilvl="0">
      <w:start w:val="1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167254D9"/>
    <w:multiLevelType w:val="multilevel"/>
    <w:tmpl w:val="B3A8B8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BE549BE"/>
    <w:multiLevelType w:val="multilevel"/>
    <w:tmpl w:val="A5D2EB6A"/>
    <w:lvl w:ilvl="0">
      <w:start w:val="2"/>
      <w:numFmt w:val="decimal"/>
      <w:lvlText w:val="%1."/>
      <w:lvlJc w:val="left"/>
      <w:pPr>
        <w:tabs>
          <w:tab w:val="num" w:pos="720"/>
        </w:tabs>
        <w:ind w:left="720" w:hanging="360"/>
      </w:pPr>
    </w:lvl>
    <w:lvl w:ilvl="1">
      <w:start w:val="65"/>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1E584713"/>
    <w:multiLevelType w:val="multilevel"/>
    <w:tmpl w:val="D736BF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21C95EE2"/>
    <w:multiLevelType w:val="multilevel"/>
    <w:tmpl w:val="A6BE4D3A"/>
    <w:lvl w:ilvl="0">
      <w:start w:val="1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2DB5FC5"/>
    <w:multiLevelType w:val="multilevel"/>
    <w:tmpl w:val="BCA0E2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250273FE"/>
    <w:multiLevelType w:val="multilevel"/>
    <w:tmpl w:val="4D565EF0"/>
    <w:lvl w:ilvl="0">
      <w:start w:val="2"/>
      <w:numFmt w:val="decimal"/>
      <w:lvlText w:val="%1."/>
      <w:lvlJc w:val="left"/>
      <w:pPr>
        <w:tabs>
          <w:tab w:val="num" w:pos="720"/>
        </w:tabs>
        <w:ind w:left="720" w:hanging="360"/>
      </w:pPr>
    </w:lvl>
    <w:lvl w:ilvl="1">
      <w:start w:val="65"/>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267A53D7"/>
    <w:multiLevelType w:val="multilevel"/>
    <w:tmpl w:val="2984F4F2"/>
    <w:lvl w:ilvl="0">
      <w:start w:val="2"/>
      <w:numFmt w:val="decimal"/>
      <w:lvlText w:val="%1."/>
      <w:lvlJc w:val="left"/>
      <w:pPr>
        <w:tabs>
          <w:tab w:val="num" w:pos="720"/>
        </w:tabs>
        <w:ind w:left="720" w:hanging="360"/>
      </w:pPr>
    </w:lvl>
    <w:lvl w:ilvl="1">
      <w:start w:val="65"/>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2A117F8E"/>
    <w:multiLevelType w:val="multilevel"/>
    <w:tmpl w:val="9834AE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B68014A"/>
    <w:multiLevelType w:val="multilevel"/>
    <w:tmpl w:val="315887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2F85484B"/>
    <w:multiLevelType w:val="multilevel"/>
    <w:tmpl w:val="686C76F8"/>
    <w:lvl w:ilvl="0">
      <w:start w:val="2"/>
      <w:numFmt w:val="decimal"/>
      <w:lvlText w:val="%1."/>
      <w:lvlJc w:val="left"/>
      <w:pPr>
        <w:tabs>
          <w:tab w:val="num" w:pos="720"/>
        </w:tabs>
        <w:ind w:left="720" w:hanging="360"/>
      </w:pPr>
    </w:lvl>
    <w:lvl w:ilvl="1">
      <w:start w:val="55"/>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31141707"/>
    <w:multiLevelType w:val="multilevel"/>
    <w:tmpl w:val="13261B02"/>
    <w:lvl w:ilvl="0">
      <w:start w:val="2"/>
      <w:numFmt w:val="decimal"/>
      <w:lvlText w:val="%1."/>
      <w:lvlJc w:val="left"/>
      <w:pPr>
        <w:tabs>
          <w:tab w:val="num" w:pos="720"/>
        </w:tabs>
        <w:ind w:left="720" w:hanging="360"/>
      </w:pPr>
    </w:lvl>
    <w:lvl w:ilvl="1">
      <w:start w:val="3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3316151F"/>
    <w:multiLevelType w:val="multilevel"/>
    <w:tmpl w:val="D49A8F5A"/>
    <w:lvl w:ilvl="0">
      <w:start w:val="1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34752DDC"/>
    <w:multiLevelType w:val="multilevel"/>
    <w:tmpl w:val="09DA7366"/>
    <w:lvl w:ilvl="0">
      <w:start w:val="1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62F6589"/>
    <w:multiLevelType w:val="multilevel"/>
    <w:tmpl w:val="24E013B0"/>
    <w:lvl w:ilvl="0">
      <w:start w:val="1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364002C1"/>
    <w:multiLevelType w:val="multilevel"/>
    <w:tmpl w:val="95044F72"/>
    <w:lvl w:ilvl="0">
      <w:start w:val="2"/>
      <w:numFmt w:val="decimal"/>
      <w:lvlText w:val="%1."/>
      <w:lvlJc w:val="left"/>
      <w:pPr>
        <w:tabs>
          <w:tab w:val="num" w:pos="720"/>
        </w:tabs>
        <w:ind w:left="720" w:hanging="360"/>
      </w:pPr>
    </w:lvl>
    <w:lvl w:ilvl="1">
      <w:start w:val="55"/>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3FBB1842"/>
    <w:multiLevelType w:val="multilevel"/>
    <w:tmpl w:val="B2BC8B24"/>
    <w:lvl w:ilvl="0">
      <w:start w:val="2"/>
      <w:numFmt w:val="decimal"/>
      <w:lvlText w:val="%1."/>
      <w:lvlJc w:val="left"/>
      <w:pPr>
        <w:tabs>
          <w:tab w:val="num" w:pos="720"/>
        </w:tabs>
        <w:ind w:left="720" w:hanging="360"/>
      </w:pPr>
    </w:lvl>
    <w:lvl w:ilvl="1">
      <w:start w:val="65"/>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428D4D74"/>
    <w:multiLevelType w:val="multilevel"/>
    <w:tmpl w:val="607603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4053376"/>
    <w:multiLevelType w:val="multilevel"/>
    <w:tmpl w:val="EFB23172"/>
    <w:lvl w:ilvl="0">
      <w:start w:val="1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484B3884"/>
    <w:multiLevelType w:val="multilevel"/>
    <w:tmpl w:val="C4B86B9C"/>
    <w:lvl w:ilvl="0">
      <w:start w:val="1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493E26AA"/>
    <w:multiLevelType w:val="multilevel"/>
    <w:tmpl w:val="02A4AA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4C325EDB"/>
    <w:multiLevelType w:val="multilevel"/>
    <w:tmpl w:val="86B8BE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4D393F84"/>
    <w:multiLevelType w:val="multilevel"/>
    <w:tmpl w:val="D0F25F94"/>
    <w:lvl w:ilvl="0">
      <w:start w:val="2"/>
      <w:numFmt w:val="decimal"/>
      <w:lvlText w:val="%1."/>
      <w:lvlJc w:val="left"/>
      <w:pPr>
        <w:tabs>
          <w:tab w:val="num" w:pos="720"/>
        </w:tabs>
        <w:ind w:left="720" w:hanging="360"/>
      </w:pPr>
    </w:lvl>
    <w:lvl w:ilvl="1">
      <w:start w:val="73"/>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4E15310E"/>
    <w:multiLevelType w:val="multilevel"/>
    <w:tmpl w:val="59AC92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5192084A"/>
    <w:multiLevelType w:val="multilevel"/>
    <w:tmpl w:val="7E027C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45450FB"/>
    <w:multiLevelType w:val="multilevel"/>
    <w:tmpl w:val="EFB496F4"/>
    <w:lvl w:ilvl="0">
      <w:start w:val="2"/>
      <w:numFmt w:val="decimal"/>
      <w:lvlText w:val="%1."/>
      <w:lvlJc w:val="left"/>
      <w:pPr>
        <w:tabs>
          <w:tab w:val="num" w:pos="720"/>
        </w:tabs>
        <w:ind w:left="720" w:hanging="360"/>
      </w:pPr>
    </w:lvl>
    <w:lvl w:ilvl="1">
      <w:start w:val="65"/>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558B7291"/>
    <w:multiLevelType w:val="multilevel"/>
    <w:tmpl w:val="F8E0310A"/>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55C47636"/>
    <w:multiLevelType w:val="multilevel"/>
    <w:tmpl w:val="90E8B4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563863A8"/>
    <w:multiLevelType w:val="multilevel"/>
    <w:tmpl w:val="FA869E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5BB500F1"/>
    <w:multiLevelType w:val="multilevel"/>
    <w:tmpl w:val="839A4C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5C7D6EEE"/>
    <w:multiLevelType w:val="multilevel"/>
    <w:tmpl w:val="C406C544"/>
    <w:lvl w:ilvl="0">
      <w:start w:val="2"/>
      <w:numFmt w:val="decimal"/>
      <w:lvlText w:val="%1."/>
      <w:lvlJc w:val="left"/>
      <w:pPr>
        <w:tabs>
          <w:tab w:val="num" w:pos="720"/>
        </w:tabs>
        <w:ind w:left="720" w:hanging="360"/>
      </w:pPr>
    </w:lvl>
    <w:lvl w:ilvl="1">
      <w:start w:val="65"/>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5D5832E6"/>
    <w:multiLevelType w:val="multilevel"/>
    <w:tmpl w:val="DE1EDF5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5D5E1F2F"/>
    <w:multiLevelType w:val="multilevel"/>
    <w:tmpl w:val="1C1E22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5DA548C8"/>
    <w:multiLevelType w:val="multilevel"/>
    <w:tmpl w:val="D98E9414"/>
    <w:lvl w:ilvl="0">
      <w:start w:val="2"/>
      <w:numFmt w:val="decimal"/>
      <w:lvlText w:val="%1."/>
      <w:lvlJc w:val="left"/>
      <w:pPr>
        <w:tabs>
          <w:tab w:val="num" w:pos="720"/>
        </w:tabs>
        <w:ind w:left="720" w:hanging="360"/>
      </w:pPr>
    </w:lvl>
    <w:lvl w:ilvl="1">
      <w:start w:val="55"/>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601D7D5E"/>
    <w:multiLevelType w:val="multilevel"/>
    <w:tmpl w:val="80EEC202"/>
    <w:lvl w:ilvl="0">
      <w:start w:val="1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64527B66"/>
    <w:multiLevelType w:val="multilevel"/>
    <w:tmpl w:val="9CB2CF12"/>
    <w:lvl w:ilvl="0">
      <w:start w:val="1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6536131A"/>
    <w:multiLevelType w:val="multilevel"/>
    <w:tmpl w:val="0C6612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6AAA468C"/>
    <w:multiLevelType w:val="multilevel"/>
    <w:tmpl w:val="5C4A1E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6ACB31ED"/>
    <w:multiLevelType w:val="multilevel"/>
    <w:tmpl w:val="FB8851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6EBB5138"/>
    <w:multiLevelType w:val="multilevel"/>
    <w:tmpl w:val="4E1E24BE"/>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6FCD4BA3"/>
    <w:multiLevelType w:val="multilevel"/>
    <w:tmpl w:val="E8F25398"/>
    <w:lvl w:ilvl="0">
      <w:start w:val="1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nsid w:val="74066764"/>
    <w:multiLevelType w:val="multilevel"/>
    <w:tmpl w:val="77FEBC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nsid w:val="74A76E49"/>
    <w:multiLevelType w:val="multilevel"/>
    <w:tmpl w:val="46BCEDA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nsid w:val="761004B6"/>
    <w:multiLevelType w:val="multilevel"/>
    <w:tmpl w:val="B3F65B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nsid w:val="7F6463ED"/>
    <w:multiLevelType w:val="multilevel"/>
    <w:tmpl w:val="78B2CDD8"/>
    <w:lvl w:ilvl="0">
      <w:start w:val="2"/>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nsid w:val="7FE07BB3"/>
    <w:multiLevelType w:val="multilevel"/>
    <w:tmpl w:val="898A0A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nsid w:val="7FFD580D"/>
    <w:multiLevelType w:val="multilevel"/>
    <w:tmpl w:val="75A4B3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2"/>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2"/>
    </w:lvlOverride>
    <w:lvlOverride w:ilvl="1">
      <w:startOverride w:val="5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2"/>
    </w:lvlOverride>
    <w:lvlOverride w:ilvl="1">
      <w:startOverride w:val="5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2"/>
    </w:lvlOverride>
    <w:lvlOverride w:ilvl="1">
      <w:startOverride w:val="5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startOverride w:val="2"/>
    </w:lvlOverride>
    <w:lvlOverride w:ilvl="1">
      <w:startOverride w:val="5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2"/>
    </w:lvlOverride>
    <w:lvlOverride w:ilvl="1">
      <w:startOverride w:val="6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2"/>
    </w:lvlOverride>
    <w:lvlOverride w:ilvl="1">
      <w:startOverride w:val="6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2"/>
    </w:lvlOverride>
    <w:lvlOverride w:ilvl="1">
      <w:startOverride w:val="6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2"/>
    </w:lvlOverride>
    <w:lvlOverride w:ilvl="1">
      <w:startOverride w:val="6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2"/>
    </w:lvlOverride>
    <w:lvlOverride w:ilvl="1">
      <w:startOverride w:val="6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2"/>
    </w:lvlOverride>
    <w:lvlOverride w:ilvl="1">
      <w:startOverride w:val="6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2"/>
    </w:lvlOverride>
    <w:lvlOverride w:ilvl="1">
      <w:startOverride w:val="6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2"/>
    </w:lvlOverride>
    <w:lvlOverride w:ilvl="1">
      <w:startOverride w:val="7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84079F"/>
    <w:rsid w:val="001855B6"/>
    <w:rsid w:val="002B09C2"/>
    <w:rsid w:val="00632303"/>
    <w:rsid w:val="006408C9"/>
    <w:rsid w:val="0077290D"/>
    <w:rsid w:val="0084079F"/>
    <w:rsid w:val="00B15133"/>
    <w:rsid w:val="00D62BB4"/>
    <w:rsid w:val="00D865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2B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4079F"/>
    <w:rPr>
      <w:color w:val="0000FF"/>
      <w:u w:val="single"/>
    </w:rPr>
  </w:style>
  <w:style w:type="paragraph" w:customStyle="1" w:styleId="Default">
    <w:name w:val="Default"/>
    <w:rsid w:val="0084079F"/>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D865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1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http%3A%2F%2Fenbv.narod.ru%2Ftext%2FEconom%2Fbusiness%2Fbagiev_bizstart%2F" TargetMode="External"/><Relationship Id="rId3" Type="http://schemas.microsoft.com/office/2007/relationships/stylesWithEffects" Target="stylesWithEffects.xml"/><Relationship Id="rId7" Type="http://schemas.openxmlformats.org/officeDocument/2006/relationships/hyperlink" Target="https://infourok.ru/go.html?href=http%3A%2F%2Fwww.aup.ru%2Fbooks%2Fm91%2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ourok.ru/go.html?href=%23sub_104"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infourok.ru/go.html?href=http%3A%2F%2Fecsocman.edu.ru%2Ftext%2F19208131%2F" TargetMode="External"/><Relationship Id="rId4" Type="http://schemas.openxmlformats.org/officeDocument/2006/relationships/settings" Target="settings.xml"/><Relationship Id="rId9" Type="http://schemas.openxmlformats.org/officeDocument/2006/relationships/hyperlink" Target="https://infourok.ru/go.html?href=http%3A%2F%2Finstitutiones.com%2Fdownload%2Fbooks%2F1367-organizaciya%2520predprinimatelskojdeyatelnost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21</Pages>
  <Words>6884</Words>
  <Characters>39239</Characters>
  <Application>Microsoft Office Word</Application>
  <DocSecurity>0</DocSecurity>
  <Lines>326</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46031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Раимэ</cp:lastModifiedBy>
  <cp:revision>5</cp:revision>
  <dcterms:created xsi:type="dcterms:W3CDTF">2021-01-29T02:01:00Z</dcterms:created>
  <dcterms:modified xsi:type="dcterms:W3CDTF">2021-01-29T08:07:00Z</dcterms:modified>
</cp:coreProperties>
</file>